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AA" w:rsidRDefault="002269AA" w:rsidP="00AF1A0A">
      <w:pPr>
        <w:autoSpaceDE w:val="0"/>
        <w:autoSpaceDN w:val="0"/>
        <w:adjustRightInd w:val="0"/>
        <w:rPr>
          <w:rFonts w:ascii="Calibri" w:hAnsi="Calibri" w:cs="Calibri"/>
          <w:bCs/>
          <w:iCs/>
          <w:sz w:val="22"/>
          <w:szCs w:val="22"/>
        </w:rPr>
      </w:pPr>
      <w:r w:rsidRPr="002269AA">
        <w:rPr>
          <w:rFonts w:ascii="Calibri" w:hAnsi="Calibri" w:cs="Calibri"/>
          <w:bCs/>
          <w:iCs/>
          <w:sz w:val="22"/>
          <w:szCs w:val="22"/>
        </w:rPr>
        <w:t xml:space="preserve">This </w:t>
      </w:r>
      <w:r>
        <w:rPr>
          <w:rFonts w:ascii="Calibri" w:hAnsi="Calibri" w:cs="Calibri"/>
          <w:bCs/>
          <w:iCs/>
          <w:sz w:val="22"/>
          <w:szCs w:val="22"/>
        </w:rPr>
        <w:t>Unit was developed for Year 9 English students in Term 3 of the school year.</w:t>
      </w:r>
    </w:p>
    <w:p w:rsidR="002269AA" w:rsidRPr="002269AA" w:rsidRDefault="002269AA" w:rsidP="00AF1A0A">
      <w:pPr>
        <w:autoSpaceDE w:val="0"/>
        <w:autoSpaceDN w:val="0"/>
        <w:adjustRightInd w:val="0"/>
        <w:rPr>
          <w:rFonts w:ascii="Calibri" w:hAnsi="Calibri" w:cs="Calibri"/>
          <w:bCs/>
          <w:iCs/>
          <w:sz w:val="22"/>
          <w:szCs w:val="22"/>
        </w:rPr>
      </w:pPr>
    </w:p>
    <w:p w:rsidR="00AF1A0A" w:rsidRPr="00AF1A0A" w:rsidRDefault="00AF1A0A" w:rsidP="00AF1A0A">
      <w:pPr>
        <w:autoSpaceDE w:val="0"/>
        <w:autoSpaceDN w:val="0"/>
        <w:adjustRightInd w:val="0"/>
        <w:rPr>
          <w:rFonts w:ascii="Calibri" w:hAnsi="Calibri" w:cs="Calibri"/>
          <w:bCs/>
          <w:iCs/>
          <w:sz w:val="22"/>
          <w:szCs w:val="22"/>
        </w:rPr>
      </w:pPr>
      <w:r>
        <w:rPr>
          <w:rFonts w:ascii="Calibri" w:hAnsi="Calibri" w:cs="Calibri"/>
          <w:b/>
          <w:bCs/>
          <w:iCs/>
          <w:sz w:val="22"/>
          <w:szCs w:val="22"/>
        </w:rPr>
        <w:t xml:space="preserve">Novel Study Unit: </w:t>
      </w:r>
      <w:proofErr w:type="spellStart"/>
      <w:r w:rsidRPr="00AF1A0A">
        <w:rPr>
          <w:rFonts w:ascii="Calibri" w:hAnsi="Calibri" w:cs="Calibri"/>
          <w:bCs/>
          <w:i/>
          <w:iCs/>
          <w:sz w:val="22"/>
          <w:szCs w:val="22"/>
        </w:rPr>
        <w:t>Parvana</w:t>
      </w:r>
      <w:proofErr w:type="spellEnd"/>
      <w:r w:rsidRPr="00AF1A0A">
        <w:rPr>
          <w:rFonts w:ascii="Calibri" w:hAnsi="Calibri" w:cs="Calibri"/>
          <w:bCs/>
          <w:iCs/>
          <w:sz w:val="22"/>
          <w:szCs w:val="22"/>
        </w:rPr>
        <w:t xml:space="preserve"> by Deborah Ellis</w:t>
      </w:r>
    </w:p>
    <w:p w:rsidR="00AF1A0A" w:rsidRPr="00CC1F51" w:rsidRDefault="00AF1A0A" w:rsidP="00AF1A0A">
      <w:pPr>
        <w:autoSpaceDE w:val="0"/>
        <w:autoSpaceDN w:val="0"/>
        <w:adjustRightInd w:val="0"/>
        <w:rPr>
          <w:rFonts w:ascii="Calibri" w:hAnsi="Calibri" w:cs="Calibri"/>
          <w:b/>
          <w:bCs/>
          <w:iCs/>
          <w:sz w:val="22"/>
          <w:szCs w:val="22"/>
        </w:rPr>
      </w:pPr>
    </w:p>
    <w:p w:rsidR="00AF1A0A" w:rsidRDefault="00AF1A0A" w:rsidP="00AF1A0A">
      <w:pPr>
        <w:jc w:val="both"/>
        <w:rPr>
          <w:rFonts w:ascii="Calibri" w:hAnsi="Calibri" w:cs="Calibri"/>
          <w:sz w:val="22"/>
          <w:szCs w:val="22"/>
        </w:rPr>
      </w:pPr>
      <w:r w:rsidRPr="00483039">
        <w:rPr>
          <w:rFonts w:ascii="Calibri" w:eastAsia="SimSun" w:hAnsi="Calibri" w:cs="Calibri"/>
          <w:sz w:val="22"/>
          <w:szCs w:val="22"/>
          <w:lang w:eastAsia="zh-CN"/>
        </w:rPr>
        <w:t xml:space="preserve">In this unit, students read </w:t>
      </w:r>
      <w:r>
        <w:rPr>
          <w:rFonts w:ascii="Calibri" w:eastAsia="SimSun" w:hAnsi="Calibri" w:cs="Calibri"/>
          <w:sz w:val="22"/>
          <w:szCs w:val="22"/>
          <w:lang w:eastAsia="zh-CN"/>
        </w:rPr>
        <w:t>f</w:t>
      </w:r>
      <w:r w:rsidRPr="00483039">
        <w:rPr>
          <w:rFonts w:ascii="Calibri" w:eastAsia="SimSun" w:hAnsi="Calibri" w:cs="Calibri"/>
          <w:sz w:val="22"/>
          <w:szCs w:val="22"/>
          <w:lang w:eastAsia="zh-CN"/>
        </w:rPr>
        <w:t xml:space="preserve">rom a novel to study closely the ways characters are constructed.  They read, listen to and view texts that build their understanding of the ways text structures and language features construct representations of characters in novels. They create a radio interview transcript to examine the characters and their relationships and how they allow the reader to see different perspectives on events and issues.  Students also </w:t>
      </w:r>
      <w:r>
        <w:rPr>
          <w:rFonts w:ascii="Calibri" w:eastAsia="SimSun" w:hAnsi="Calibri" w:cs="Calibri"/>
          <w:sz w:val="22"/>
          <w:szCs w:val="22"/>
          <w:lang w:eastAsia="zh-CN"/>
        </w:rPr>
        <w:t>create and deliver a persuasive presentation to support or challenge a particular character’s actions in response to events and issues in the novel</w:t>
      </w:r>
      <w:r w:rsidRPr="00483039">
        <w:rPr>
          <w:rFonts w:ascii="Calibri" w:eastAsia="SimSun" w:hAnsi="Calibri" w:cs="Calibri"/>
          <w:sz w:val="22"/>
          <w:szCs w:val="22"/>
          <w:lang w:eastAsia="zh-CN"/>
        </w:rPr>
        <w:t xml:space="preserve">. </w:t>
      </w:r>
      <w:r w:rsidRPr="00483039">
        <w:rPr>
          <w:rFonts w:ascii="Calibri" w:hAnsi="Calibri" w:cs="Calibri"/>
          <w:sz w:val="22"/>
          <w:szCs w:val="22"/>
        </w:rPr>
        <w:t xml:space="preserve">Language conventions learning experiences may differ according to the individual needs of students and the class. </w:t>
      </w:r>
    </w:p>
    <w:p w:rsidR="00AF1A0A" w:rsidRDefault="00AF1A0A" w:rsidP="00AF1A0A">
      <w:pPr>
        <w:jc w:val="both"/>
        <w:rPr>
          <w:rFonts w:ascii="Calibri" w:hAnsi="Calibri" w:cs="Calibri"/>
          <w:b/>
          <w:sz w:val="22"/>
          <w:szCs w:val="22"/>
        </w:rPr>
      </w:pPr>
    </w:p>
    <w:p w:rsidR="00AF1A0A" w:rsidRPr="00864591" w:rsidRDefault="00864591" w:rsidP="00AF1A0A">
      <w:pPr>
        <w:jc w:val="both"/>
        <w:rPr>
          <w:rFonts w:ascii="Calibri" w:hAnsi="Calibri" w:cs="Calibri"/>
          <w:i/>
          <w:sz w:val="22"/>
          <w:szCs w:val="22"/>
        </w:rPr>
      </w:pPr>
      <w:r>
        <w:rPr>
          <w:rFonts w:ascii="Calibri" w:hAnsi="Calibri" w:cs="Calibri"/>
          <w:sz w:val="22"/>
          <w:szCs w:val="22"/>
        </w:rPr>
        <w:t xml:space="preserve">NB Each phase of the transformed Unit Plan aligns with </w:t>
      </w:r>
      <w:proofErr w:type="spellStart"/>
      <w:r>
        <w:rPr>
          <w:rFonts w:ascii="Calibri" w:hAnsi="Calibri" w:cs="Calibri"/>
          <w:sz w:val="22"/>
          <w:szCs w:val="22"/>
        </w:rPr>
        <w:t>Kalantzis</w:t>
      </w:r>
      <w:proofErr w:type="spellEnd"/>
      <w:r>
        <w:rPr>
          <w:rFonts w:ascii="Calibri" w:hAnsi="Calibri" w:cs="Calibri"/>
          <w:sz w:val="22"/>
          <w:szCs w:val="22"/>
        </w:rPr>
        <w:t xml:space="preserve"> and Cope’s reconceptualised </w:t>
      </w:r>
      <w:r>
        <w:rPr>
          <w:rFonts w:ascii="Calibri" w:hAnsi="Calibri" w:cs="Calibri"/>
          <w:i/>
          <w:sz w:val="22"/>
          <w:szCs w:val="22"/>
        </w:rPr>
        <w:t xml:space="preserve">Learning </w:t>
      </w:r>
      <w:proofErr w:type="gramStart"/>
      <w:r>
        <w:rPr>
          <w:rFonts w:ascii="Calibri" w:hAnsi="Calibri" w:cs="Calibri"/>
          <w:i/>
          <w:sz w:val="22"/>
          <w:szCs w:val="22"/>
        </w:rPr>
        <w:t>By</w:t>
      </w:r>
      <w:proofErr w:type="gramEnd"/>
      <w:r>
        <w:rPr>
          <w:rFonts w:ascii="Calibri" w:hAnsi="Calibri" w:cs="Calibri"/>
          <w:i/>
          <w:sz w:val="22"/>
          <w:szCs w:val="22"/>
        </w:rPr>
        <w:t xml:space="preserve"> Design</w:t>
      </w:r>
      <w:r>
        <w:rPr>
          <w:rFonts w:ascii="Calibri" w:hAnsi="Calibri" w:cs="Calibri"/>
          <w:b/>
          <w:i/>
          <w:sz w:val="22"/>
          <w:szCs w:val="22"/>
        </w:rPr>
        <w:t xml:space="preserve"> </w:t>
      </w:r>
      <w:r w:rsidRPr="00864591">
        <w:rPr>
          <w:rFonts w:ascii="Calibri" w:hAnsi="Calibri" w:cs="Calibri"/>
          <w:sz w:val="22"/>
          <w:szCs w:val="22"/>
        </w:rPr>
        <w:t>pedagogical</w:t>
      </w:r>
      <w:r>
        <w:rPr>
          <w:rFonts w:ascii="Calibri" w:hAnsi="Calibri" w:cs="Calibri"/>
          <w:sz w:val="22"/>
          <w:szCs w:val="22"/>
        </w:rPr>
        <w:t xml:space="preserve"> framework, and uses suggested knowledge processes in framing activities and experiences for students provided by New Learning Online (</w:t>
      </w:r>
      <w:proofErr w:type="spellStart"/>
      <w:r>
        <w:rPr>
          <w:rFonts w:ascii="Calibri" w:hAnsi="Calibri" w:cs="Calibri"/>
          <w:sz w:val="22"/>
          <w:szCs w:val="22"/>
        </w:rPr>
        <w:t>n.dc</w:t>
      </w:r>
      <w:proofErr w:type="spellEnd"/>
      <w:r>
        <w:rPr>
          <w:rFonts w:ascii="Calibri" w:hAnsi="Calibri" w:cs="Calibri"/>
          <w:sz w:val="22"/>
          <w:szCs w:val="22"/>
        </w:rPr>
        <w:t>).</w:t>
      </w:r>
    </w:p>
    <w:p w:rsidR="00864591" w:rsidRPr="00AF1A0A" w:rsidRDefault="00864591" w:rsidP="00AF1A0A">
      <w:pPr>
        <w:jc w:val="both"/>
        <w:rPr>
          <w:rFonts w:ascii="Calibri" w:hAnsi="Calibri" w:cs="Calibri"/>
          <w:b/>
          <w:sz w:val="22"/>
          <w:szCs w:val="22"/>
        </w:rPr>
      </w:pPr>
    </w:p>
    <w:tbl>
      <w:tblPr>
        <w:tblStyle w:val="TableGrid"/>
        <w:tblW w:w="0" w:type="auto"/>
        <w:tblLook w:val="04A0" w:firstRow="1" w:lastRow="0" w:firstColumn="1" w:lastColumn="0" w:noHBand="0" w:noVBand="1"/>
      </w:tblPr>
      <w:tblGrid>
        <w:gridCol w:w="1665"/>
        <w:gridCol w:w="6178"/>
        <w:gridCol w:w="7771"/>
      </w:tblGrid>
      <w:tr w:rsidR="00864591" w:rsidRPr="00AF1A0A" w:rsidTr="004523E6">
        <w:tc>
          <w:tcPr>
            <w:tcW w:w="1665" w:type="dxa"/>
            <w:shd w:val="clear" w:color="auto" w:fill="BFBFBF" w:themeFill="background1" w:themeFillShade="BF"/>
          </w:tcPr>
          <w:p w:rsidR="00864591" w:rsidRPr="00AF1A0A" w:rsidRDefault="00864591" w:rsidP="00D91D62">
            <w:pPr>
              <w:jc w:val="center"/>
              <w:rPr>
                <w:rFonts w:ascii="Calibri" w:hAnsi="Calibri" w:cs="Calibri"/>
                <w:sz w:val="22"/>
                <w:szCs w:val="22"/>
              </w:rPr>
            </w:pPr>
            <w:r>
              <w:rPr>
                <w:rFonts w:ascii="Calibri" w:hAnsi="Calibri" w:cs="Calibri"/>
                <w:b/>
                <w:sz w:val="22"/>
                <w:szCs w:val="22"/>
              </w:rPr>
              <w:t>Phase</w:t>
            </w:r>
          </w:p>
        </w:tc>
        <w:tc>
          <w:tcPr>
            <w:tcW w:w="6178" w:type="dxa"/>
            <w:shd w:val="clear" w:color="auto" w:fill="BFBFBF" w:themeFill="background1" w:themeFillShade="BF"/>
            <w:vAlign w:val="center"/>
          </w:tcPr>
          <w:p w:rsidR="00864591" w:rsidRPr="00AF1A0A" w:rsidRDefault="00864591" w:rsidP="00D91D62">
            <w:pPr>
              <w:jc w:val="center"/>
              <w:rPr>
                <w:rFonts w:ascii="Calibri" w:hAnsi="Calibri" w:cs="Calibri"/>
                <w:b/>
                <w:sz w:val="22"/>
                <w:szCs w:val="22"/>
              </w:rPr>
            </w:pPr>
            <w:r w:rsidRPr="00AF1A0A">
              <w:rPr>
                <w:rFonts w:ascii="Calibri" w:hAnsi="Calibri" w:cs="Calibri"/>
                <w:b/>
                <w:sz w:val="22"/>
                <w:szCs w:val="22"/>
              </w:rPr>
              <w:t>Activity</w:t>
            </w:r>
          </w:p>
        </w:tc>
        <w:tc>
          <w:tcPr>
            <w:tcW w:w="7771" w:type="dxa"/>
            <w:shd w:val="clear" w:color="auto" w:fill="BFBFBF" w:themeFill="background1" w:themeFillShade="BF"/>
            <w:vAlign w:val="center"/>
          </w:tcPr>
          <w:p w:rsidR="00864591" w:rsidRPr="00AF1A0A" w:rsidRDefault="00864591" w:rsidP="00D91D62">
            <w:pPr>
              <w:jc w:val="center"/>
              <w:rPr>
                <w:rFonts w:ascii="Calibri" w:hAnsi="Calibri" w:cs="Calibri"/>
                <w:b/>
                <w:sz w:val="22"/>
                <w:szCs w:val="22"/>
              </w:rPr>
            </w:pPr>
            <w:r w:rsidRPr="00AF1A0A">
              <w:rPr>
                <w:rFonts w:ascii="Calibri" w:hAnsi="Calibri" w:cs="Calibri"/>
                <w:b/>
                <w:sz w:val="22"/>
                <w:szCs w:val="22"/>
              </w:rPr>
              <w:t>Resources</w:t>
            </w:r>
          </w:p>
        </w:tc>
      </w:tr>
      <w:tr w:rsidR="00864591" w:rsidTr="004523E6">
        <w:tc>
          <w:tcPr>
            <w:tcW w:w="1665" w:type="dxa"/>
            <w:vMerge w:val="restart"/>
            <w:shd w:val="clear" w:color="auto" w:fill="F2F2F2" w:themeFill="background1" w:themeFillShade="F2"/>
            <w:vAlign w:val="center"/>
          </w:tcPr>
          <w:p w:rsidR="00864591" w:rsidRDefault="00864591" w:rsidP="00AF1A0A">
            <w:pPr>
              <w:jc w:val="center"/>
              <w:rPr>
                <w:rFonts w:ascii="Calibri" w:hAnsi="Calibri" w:cs="Calibri"/>
                <w:b/>
                <w:sz w:val="22"/>
                <w:szCs w:val="22"/>
              </w:rPr>
            </w:pPr>
            <w:r>
              <w:rPr>
                <w:rFonts w:ascii="Calibri" w:hAnsi="Calibri" w:cs="Calibri"/>
                <w:b/>
                <w:sz w:val="22"/>
                <w:szCs w:val="22"/>
              </w:rPr>
              <w:t>Experiencing</w:t>
            </w:r>
          </w:p>
        </w:tc>
        <w:tc>
          <w:tcPr>
            <w:tcW w:w="6178" w:type="dxa"/>
          </w:tcPr>
          <w:p w:rsidR="00864591" w:rsidRPr="00864591" w:rsidRDefault="00864591" w:rsidP="00AF1A0A">
            <w:pPr>
              <w:jc w:val="both"/>
              <w:rPr>
                <w:rFonts w:ascii="Calibri" w:hAnsi="Calibri" w:cs="Calibri"/>
                <w:sz w:val="22"/>
                <w:szCs w:val="22"/>
              </w:rPr>
            </w:pPr>
            <w:r>
              <w:rPr>
                <w:rFonts w:ascii="Calibri" w:hAnsi="Calibri" w:cs="Calibri"/>
                <w:sz w:val="22"/>
                <w:szCs w:val="22"/>
                <w:u w:val="single"/>
              </w:rPr>
              <w:t>EXPERIENCING THE KNOWN</w:t>
            </w:r>
          </w:p>
          <w:p w:rsidR="00864591" w:rsidRDefault="00864591" w:rsidP="00864591">
            <w:pPr>
              <w:pStyle w:val="ListParagraph"/>
              <w:numPr>
                <w:ilvl w:val="0"/>
                <w:numId w:val="5"/>
              </w:numPr>
              <w:jc w:val="both"/>
              <w:rPr>
                <w:rFonts w:ascii="Calibri" w:hAnsi="Calibri" w:cs="Calibri"/>
                <w:sz w:val="22"/>
                <w:szCs w:val="22"/>
              </w:rPr>
            </w:pPr>
            <w:r w:rsidRPr="004424F9">
              <w:rPr>
                <w:rFonts w:ascii="Calibri" w:hAnsi="Calibri" w:cs="Calibri"/>
                <w:i/>
                <w:sz w:val="22"/>
                <w:szCs w:val="22"/>
              </w:rPr>
              <w:t>Discuss</w:t>
            </w:r>
            <w:r w:rsidRPr="00864591">
              <w:rPr>
                <w:rFonts w:ascii="Calibri" w:hAnsi="Calibri" w:cs="Calibri"/>
                <w:sz w:val="22"/>
                <w:szCs w:val="22"/>
              </w:rPr>
              <w:t xml:space="preserve"> what</w:t>
            </w:r>
            <w:r>
              <w:rPr>
                <w:rFonts w:ascii="Calibri" w:hAnsi="Calibri" w:cs="Calibri"/>
                <w:sz w:val="22"/>
                <w:szCs w:val="22"/>
              </w:rPr>
              <w:t xml:space="preserve"> students know about refugees and immigration</w:t>
            </w:r>
          </w:p>
          <w:p w:rsidR="00864591" w:rsidRDefault="00864591" w:rsidP="00864591">
            <w:pPr>
              <w:pStyle w:val="ListParagraph"/>
              <w:numPr>
                <w:ilvl w:val="0"/>
                <w:numId w:val="5"/>
              </w:numPr>
              <w:jc w:val="both"/>
              <w:rPr>
                <w:rFonts w:ascii="Calibri" w:hAnsi="Calibri" w:cs="Calibri"/>
                <w:sz w:val="22"/>
                <w:szCs w:val="22"/>
              </w:rPr>
            </w:pPr>
            <w:r w:rsidRPr="004424F9">
              <w:rPr>
                <w:rFonts w:ascii="Calibri" w:hAnsi="Calibri" w:cs="Calibri"/>
                <w:i/>
                <w:sz w:val="22"/>
                <w:szCs w:val="22"/>
              </w:rPr>
              <w:t>Discuss</w:t>
            </w:r>
            <w:r>
              <w:rPr>
                <w:rFonts w:ascii="Calibri" w:hAnsi="Calibri" w:cs="Calibri"/>
                <w:sz w:val="22"/>
                <w:szCs w:val="22"/>
              </w:rPr>
              <w:t xml:space="preserve"> reasons for people moving from and between countries</w:t>
            </w:r>
            <w:r w:rsidR="00DB4E2E">
              <w:rPr>
                <w:rFonts w:ascii="Calibri" w:hAnsi="Calibri" w:cs="Calibri"/>
                <w:sz w:val="22"/>
                <w:szCs w:val="22"/>
              </w:rPr>
              <w:t xml:space="preserve">; </w:t>
            </w:r>
            <w:r w:rsidR="00DB4E2E">
              <w:rPr>
                <w:rFonts w:ascii="Calibri" w:hAnsi="Calibri" w:cs="Calibri"/>
                <w:i/>
                <w:sz w:val="22"/>
                <w:szCs w:val="22"/>
              </w:rPr>
              <w:t xml:space="preserve">define </w:t>
            </w:r>
            <w:r w:rsidR="00DB4E2E">
              <w:rPr>
                <w:rFonts w:ascii="Calibri" w:hAnsi="Calibri" w:cs="Calibri"/>
                <w:sz w:val="22"/>
                <w:szCs w:val="22"/>
              </w:rPr>
              <w:t xml:space="preserve">‘refugee’ and </w:t>
            </w:r>
            <w:r w:rsidR="00DB4E2E">
              <w:rPr>
                <w:rFonts w:ascii="Calibri" w:hAnsi="Calibri" w:cs="Calibri"/>
                <w:i/>
                <w:sz w:val="22"/>
                <w:szCs w:val="22"/>
              </w:rPr>
              <w:t>connect</w:t>
            </w:r>
            <w:r w:rsidR="00DB4E2E">
              <w:rPr>
                <w:rFonts w:ascii="Calibri" w:hAnsi="Calibri" w:cs="Calibri"/>
                <w:sz w:val="22"/>
                <w:szCs w:val="22"/>
              </w:rPr>
              <w:t xml:space="preserve"> students’ knowledge to their prior understanding of this term</w:t>
            </w:r>
          </w:p>
          <w:p w:rsidR="00DB4E2E" w:rsidRPr="00DB4E2E" w:rsidRDefault="00864591" w:rsidP="00864591">
            <w:pPr>
              <w:pStyle w:val="ListParagraph"/>
              <w:numPr>
                <w:ilvl w:val="0"/>
                <w:numId w:val="5"/>
              </w:numPr>
              <w:jc w:val="both"/>
              <w:rPr>
                <w:rFonts w:ascii="Calibri" w:hAnsi="Calibri" w:cs="Calibri"/>
                <w:sz w:val="22"/>
                <w:szCs w:val="22"/>
              </w:rPr>
            </w:pPr>
            <w:r w:rsidRPr="004424F9">
              <w:rPr>
                <w:rFonts w:ascii="Calibri" w:hAnsi="Calibri" w:cs="Calibri"/>
                <w:i/>
                <w:sz w:val="22"/>
                <w:szCs w:val="22"/>
              </w:rPr>
              <w:t>Explore</w:t>
            </w:r>
            <w:r w:rsidRPr="00DB4E2E">
              <w:rPr>
                <w:rFonts w:ascii="Calibri" w:hAnsi="Calibri" w:cs="Calibri"/>
                <w:sz w:val="22"/>
                <w:szCs w:val="22"/>
              </w:rPr>
              <w:t xml:space="preserve"> the idea of ‘persecution’ and ‘prejudice’ and make connections to students’ experiences of this</w:t>
            </w:r>
          </w:p>
          <w:p w:rsidR="00864591" w:rsidRPr="00864591" w:rsidRDefault="00864591" w:rsidP="00B171B6">
            <w:pPr>
              <w:pStyle w:val="ListParagraph"/>
              <w:numPr>
                <w:ilvl w:val="0"/>
                <w:numId w:val="5"/>
              </w:numPr>
              <w:jc w:val="both"/>
              <w:rPr>
                <w:rFonts w:ascii="Calibri" w:hAnsi="Calibri" w:cs="Calibri"/>
                <w:sz w:val="22"/>
                <w:szCs w:val="22"/>
              </w:rPr>
            </w:pPr>
            <w:r w:rsidRPr="004424F9">
              <w:rPr>
                <w:rFonts w:ascii="Calibri" w:hAnsi="Calibri" w:cs="Calibri"/>
                <w:i/>
                <w:sz w:val="22"/>
                <w:szCs w:val="22"/>
              </w:rPr>
              <w:t>Discuss</w:t>
            </w:r>
            <w:r>
              <w:rPr>
                <w:rFonts w:ascii="Calibri" w:hAnsi="Calibri" w:cs="Calibri"/>
                <w:sz w:val="22"/>
                <w:szCs w:val="22"/>
              </w:rPr>
              <w:t xml:space="preserve"> students’ knowledge of the Taliban, Afghanistan and life under this regime</w:t>
            </w:r>
            <w:r w:rsidR="00DB4E2E">
              <w:rPr>
                <w:rFonts w:ascii="Calibri" w:hAnsi="Calibri" w:cs="Calibri"/>
                <w:sz w:val="22"/>
                <w:szCs w:val="22"/>
              </w:rPr>
              <w:t xml:space="preserve">; </w:t>
            </w:r>
            <w:r w:rsidR="00DB4E2E">
              <w:rPr>
                <w:rFonts w:ascii="Calibri" w:hAnsi="Calibri" w:cs="Calibri"/>
                <w:i/>
                <w:sz w:val="22"/>
                <w:szCs w:val="22"/>
              </w:rPr>
              <w:t>view</w:t>
            </w:r>
            <w:r w:rsidR="00DB4E2E">
              <w:rPr>
                <w:rFonts w:ascii="Calibri" w:hAnsi="Calibri" w:cs="Calibri"/>
                <w:sz w:val="22"/>
                <w:szCs w:val="22"/>
              </w:rPr>
              <w:t xml:space="preserve"> ‘Life Under the Taliban’ (5.17min) </w:t>
            </w:r>
            <w:r w:rsidR="00B171B6">
              <w:rPr>
                <w:rFonts w:ascii="Calibri" w:hAnsi="Calibri" w:cs="Calibri"/>
                <w:sz w:val="22"/>
                <w:szCs w:val="22"/>
              </w:rPr>
              <w:t xml:space="preserve">and ‘Far from Freedom Chapter 1’ (8.15) </w:t>
            </w:r>
            <w:r w:rsidR="00DB4E2E">
              <w:rPr>
                <w:rFonts w:ascii="Calibri" w:hAnsi="Calibri" w:cs="Calibri"/>
                <w:sz w:val="22"/>
                <w:szCs w:val="22"/>
              </w:rPr>
              <w:t>documentar</w:t>
            </w:r>
            <w:r w:rsidR="00B171B6">
              <w:rPr>
                <w:rFonts w:ascii="Calibri" w:hAnsi="Calibri" w:cs="Calibri"/>
                <w:sz w:val="22"/>
                <w:szCs w:val="22"/>
              </w:rPr>
              <w:t>ies;</w:t>
            </w:r>
            <w:r w:rsidR="00DB4E2E">
              <w:rPr>
                <w:rFonts w:ascii="Calibri" w:hAnsi="Calibri" w:cs="Calibri"/>
                <w:sz w:val="22"/>
                <w:szCs w:val="22"/>
              </w:rPr>
              <w:t xml:space="preserve"> </w:t>
            </w:r>
            <w:r w:rsidR="00DB4E2E">
              <w:rPr>
                <w:rFonts w:ascii="Calibri" w:hAnsi="Calibri" w:cs="Calibri"/>
                <w:i/>
                <w:sz w:val="22"/>
                <w:szCs w:val="22"/>
              </w:rPr>
              <w:t>describe</w:t>
            </w:r>
            <w:r w:rsidR="00DB4E2E">
              <w:rPr>
                <w:rFonts w:ascii="Calibri" w:hAnsi="Calibri" w:cs="Calibri"/>
                <w:sz w:val="22"/>
                <w:szCs w:val="22"/>
              </w:rPr>
              <w:t xml:space="preserve"> what life would be like for those in Afghanistan</w:t>
            </w:r>
            <w:r w:rsidR="00B171B6">
              <w:rPr>
                <w:rFonts w:ascii="Calibri" w:hAnsi="Calibri" w:cs="Calibri"/>
                <w:sz w:val="22"/>
                <w:szCs w:val="22"/>
              </w:rPr>
              <w:t xml:space="preserve">; </w:t>
            </w:r>
            <w:r w:rsidR="00B171B6">
              <w:rPr>
                <w:rFonts w:ascii="Calibri" w:hAnsi="Calibri" w:cs="Calibri"/>
                <w:i/>
                <w:sz w:val="22"/>
                <w:szCs w:val="22"/>
              </w:rPr>
              <w:t>record</w:t>
            </w:r>
            <w:r w:rsidR="00B171B6">
              <w:rPr>
                <w:rFonts w:ascii="Calibri" w:hAnsi="Calibri" w:cs="Calibri"/>
                <w:sz w:val="22"/>
                <w:szCs w:val="22"/>
              </w:rPr>
              <w:t xml:space="preserve"> examples of hardships faced by people living in Afghanistan</w:t>
            </w:r>
          </w:p>
        </w:tc>
        <w:tc>
          <w:tcPr>
            <w:tcW w:w="7771" w:type="dxa"/>
          </w:tcPr>
          <w:p w:rsidR="00864591" w:rsidRDefault="00864591" w:rsidP="00D91D62">
            <w:pPr>
              <w:pStyle w:val="ListParagraph"/>
              <w:numPr>
                <w:ilvl w:val="0"/>
                <w:numId w:val="5"/>
              </w:numPr>
              <w:ind w:left="404" w:hanging="283"/>
              <w:rPr>
                <w:rFonts w:ascii="Calibri" w:hAnsi="Calibri" w:cs="Calibri"/>
                <w:sz w:val="22"/>
                <w:szCs w:val="22"/>
              </w:rPr>
            </w:pPr>
            <w:r w:rsidRPr="00522A61">
              <w:rPr>
                <w:rFonts w:ascii="Calibri" w:hAnsi="Calibri" w:cs="Calibri"/>
                <w:i/>
                <w:sz w:val="22"/>
                <w:szCs w:val="22"/>
              </w:rPr>
              <w:t>Read</w:t>
            </w:r>
            <w:r w:rsidRPr="00522A61">
              <w:rPr>
                <w:rFonts w:ascii="Calibri" w:hAnsi="Calibri" w:cs="Calibri"/>
                <w:sz w:val="22"/>
                <w:szCs w:val="22"/>
              </w:rPr>
              <w:t xml:space="preserve"> </w:t>
            </w:r>
            <w:r w:rsidR="00522A61" w:rsidRPr="00522A61">
              <w:rPr>
                <w:rFonts w:ascii="Calibri" w:hAnsi="Calibri" w:cs="Calibri"/>
                <w:sz w:val="22"/>
                <w:szCs w:val="22"/>
              </w:rPr>
              <w:t xml:space="preserve">Australian Government Fact Sheet about Refugees from </w:t>
            </w:r>
            <w:hyperlink r:id="rId6" w:history="1">
              <w:r w:rsidR="00522A61" w:rsidRPr="00522A61">
                <w:rPr>
                  <w:rStyle w:val="Hyperlink"/>
                  <w:rFonts w:ascii="Calibri" w:hAnsi="Calibri" w:cs="Calibri"/>
                  <w:sz w:val="22"/>
                  <w:szCs w:val="22"/>
                </w:rPr>
                <w:t>http://www.immi.gov.au/media/fact-sheets/60refugee.htm</w:t>
              </w:r>
            </w:hyperlink>
            <w:r w:rsidR="00522A61" w:rsidRPr="00522A61">
              <w:rPr>
                <w:rFonts w:ascii="Calibri" w:hAnsi="Calibri" w:cs="Calibri"/>
                <w:sz w:val="22"/>
                <w:szCs w:val="22"/>
              </w:rPr>
              <w:t xml:space="preserve"> </w:t>
            </w:r>
          </w:p>
          <w:p w:rsidR="00522A61" w:rsidRPr="00522A61" w:rsidRDefault="00522A61" w:rsidP="00D91D62">
            <w:pPr>
              <w:pStyle w:val="ListParagraph"/>
              <w:numPr>
                <w:ilvl w:val="0"/>
                <w:numId w:val="5"/>
              </w:numPr>
              <w:ind w:left="404" w:hanging="283"/>
              <w:rPr>
                <w:rFonts w:ascii="Calibri" w:hAnsi="Calibri" w:cs="Calibri"/>
                <w:i/>
                <w:sz w:val="22"/>
                <w:szCs w:val="22"/>
              </w:rPr>
            </w:pPr>
            <w:r w:rsidRPr="00522A61">
              <w:rPr>
                <w:rFonts w:ascii="Calibri" w:hAnsi="Calibri" w:cs="Calibri"/>
                <w:i/>
                <w:sz w:val="22"/>
                <w:szCs w:val="22"/>
              </w:rPr>
              <w:t>Observe</w:t>
            </w:r>
            <w:r>
              <w:rPr>
                <w:rFonts w:ascii="Calibri" w:hAnsi="Calibri" w:cs="Calibri"/>
                <w:sz w:val="22"/>
                <w:szCs w:val="22"/>
              </w:rPr>
              <w:t xml:space="preserve"> the given statistics regarding current refugee numbers and the countries they come from</w:t>
            </w:r>
          </w:p>
          <w:p w:rsidR="00522A61" w:rsidRDefault="00522A61" w:rsidP="00D91D62">
            <w:pPr>
              <w:pStyle w:val="ListParagraph"/>
              <w:numPr>
                <w:ilvl w:val="0"/>
                <w:numId w:val="5"/>
              </w:numPr>
              <w:ind w:left="404" w:hanging="283"/>
              <w:rPr>
                <w:rFonts w:ascii="Calibri" w:hAnsi="Calibri" w:cs="Calibri"/>
                <w:sz w:val="22"/>
                <w:szCs w:val="22"/>
              </w:rPr>
            </w:pPr>
            <w:r w:rsidRPr="00522A61">
              <w:rPr>
                <w:rFonts w:ascii="Calibri" w:hAnsi="Calibri" w:cs="Calibri"/>
                <w:i/>
                <w:sz w:val="22"/>
                <w:szCs w:val="22"/>
              </w:rPr>
              <w:t>Explore</w:t>
            </w:r>
            <w:r w:rsidRPr="00522A61">
              <w:rPr>
                <w:rFonts w:ascii="Calibri" w:hAnsi="Calibri" w:cs="Calibri"/>
                <w:sz w:val="22"/>
                <w:szCs w:val="22"/>
              </w:rPr>
              <w:t xml:space="preserve"> </w:t>
            </w:r>
            <w:r>
              <w:rPr>
                <w:rFonts w:ascii="Calibri" w:hAnsi="Calibri" w:cs="Calibri"/>
                <w:sz w:val="22"/>
                <w:szCs w:val="22"/>
              </w:rPr>
              <w:t xml:space="preserve">the United Nations’ policy for refugees from </w:t>
            </w:r>
            <w:hyperlink r:id="rId7" w:history="1">
              <w:r w:rsidRPr="00522A61">
                <w:rPr>
                  <w:rStyle w:val="Hyperlink"/>
                  <w:rFonts w:ascii="Calibri" w:hAnsi="Calibri" w:cs="Calibri"/>
                  <w:sz w:val="22"/>
                  <w:szCs w:val="22"/>
                </w:rPr>
                <w:t>http://www.unhcr.org/cgi-bin/texis/vtx/home</w:t>
              </w:r>
            </w:hyperlink>
            <w:r w:rsidRPr="00522A61">
              <w:rPr>
                <w:rFonts w:ascii="Calibri" w:hAnsi="Calibri" w:cs="Calibri"/>
                <w:sz w:val="22"/>
                <w:szCs w:val="22"/>
              </w:rPr>
              <w:t xml:space="preserve"> </w:t>
            </w:r>
          </w:p>
          <w:p w:rsidR="00DB4E2E" w:rsidRDefault="00DB4E2E" w:rsidP="00D91D62">
            <w:pPr>
              <w:pStyle w:val="ListParagraph"/>
              <w:numPr>
                <w:ilvl w:val="0"/>
                <w:numId w:val="5"/>
              </w:numPr>
              <w:ind w:left="404" w:hanging="283"/>
              <w:rPr>
                <w:rFonts w:ascii="Calibri" w:hAnsi="Calibri" w:cs="Calibri"/>
                <w:sz w:val="22"/>
                <w:szCs w:val="22"/>
              </w:rPr>
            </w:pPr>
            <w:r>
              <w:rPr>
                <w:rFonts w:ascii="Calibri" w:hAnsi="Calibri" w:cs="Calibri"/>
                <w:i/>
                <w:sz w:val="22"/>
                <w:szCs w:val="22"/>
              </w:rPr>
              <w:t xml:space="preserve">View </w:t>
            </w:r>
            <w:r>
              <w:rPr>
                <w:rFonts w:ascii="Calibri" w:hAnsi="Calibri" w:cs="Calibri"/>
                <w:sz w:val="22"/>
                <w:szCs w:val="22"/>
              </w:rPr>
              <w:t>documentary ‘Life Under the Taliban’</w:t>
            </w:r>
            <w:r w:rsidR="008E1ED5">
              <w:rPr>
                <w:rFonts w:ascii="Calibri" w:hAnsi="Calibri" w:cs="Calibri"/>
                <w:sz w:val="22"/>
                <w:szCs w:val="22"/>
              </w:rPr>
              <w:t xml:space="preserve"> taken from</w:t>
            </w:r>
            <w:r w:rsidR="008E1ED5">
              <w:rPr>
                <w:rFonts w:ascii="Calibri" w:eastAsiaTheme="minorEastAsia" w:hAnsi="Calibri" w:cs="Calibri" w:hint="eastAsia"/>
                <w:sz w:val="22"/>
                <w:szCs w:val="22"/>
                <w:lang w:eastAsia="zh-CN"/>
              </w:rPr>
              <w:t xml:space="preserve"> </w:t>
            </w:r>
            <w:hyperlink r:id="rId8" w:history="1">
              <w:r w:rsidRPr="00A14BEF">
                <w:rPr>
                  <w:rStyle w:val="Hyperlink"/>
                  <w:rFonts w:ascii="Calibri" w:hAnsi="Calibri" w:cs="Calibri"/>
                  <w:sz w:val="22"/>
                  <w:szCs w:val="22"/>
                </w:rPr>
                <w:t>https://www.youtube.com/watch?v=b2WUcyZKSCM</w:t>
              </w:r>
            </w:hyperlink>
            <w:r>
              <w:rPr>
                <w:rFonts w:ascii="Calibri" w:hAnsi="Calibri" w:cs="Calibri"/>
                <w:sz w:val="22"/>
                <w:szCs w:val="22"/>
              </w:rPr>
              <w:t xml:space="preserve"> </w:t>
            </w:r>
          </w:p>
          <w:p w:rsidR="004424F9" w:rsidRPr="004424F9" w:rsidRDefault="004424F9" w:rsidP="00D91D62">
            <w:pPr>
              <w:pStyle w:val="ListParagraph"/>
              <w:numPr>
                <w:ilvl w:val="0"/>
                <w:numId w:val="5"/>
              </w:numPr>
              <w:ind w:left="404" w:hanging="283"/>
              <w:rPr>
                <w:rFonts w:ascii="Calibri" w:hAnsi="Calibri" w:cs="Calibri"/>
                <w:i/>
                <w:sz w:val="22"/>
                <w:szCs w:val="22"/>
              </w:rPr>
            </w:pPr>
            <w:r w:rsidRPr="004424F9">
              <w:rPr>
                <w:rFonts w:ascii="Calibri" w:hAnsi="Calibri" w:cs="Calibri"/>
                <w:i/>
                <w:sz w:val="22"/>
                <w:szCs w:val="22"/>
              </w:rPr>
              <w:t>View</w:t>
            </w:r>
            <w:r>
              <w:rPr>
                <w:rFonts w:ascii="Calibri" w:hAnsi="Calibri" w:cs="Calibri"/>
                <w:sz w:val="22"/>
                <w:szCs w:val="22"/>
              </w:rPr>
              <w:t xml:space="preserve"> documentary ‘Far From Freedom Chapter 1’</w:t>
            </w:r>
            <w:r w:rsidR="008E1ED5">
              <w:rPr>
                <w:rFonts w:ascii="Calibri" w:hAnsi="Calibri" w:cs="Calibri"/>
                <w:sz w:val="22"/>
                <w:szCs w:val="22"/>
              </w:rPr>
              <w:t xml:space="preserve"> taken from</w:t>
            </w:r>
            <w:r w:rsidR="008E1ED5">
              <w:rPr>
                <w:rFonts w:ascii="Calibri" w:eastAsiaTheme="minorEastAsia" w:hAnsi="Calibri" w:cs="Calibri" w:hint="eastAsia"/>
                <w:sz w:val="22"/>
                <w:szCs w:val="22"/>
                <w:lang w:eastAsia="zh-CN"/>
              </w:rPr>
              <w:t xml:space="preserve"> </w:t>
            </w:r>
            <w:hyperlink r:id="rId9" w:history="1">
              <w:r w:rsidRPr="00A14BEF">
                <w:rPr>
                  <w:rStyle w:val="Hyperlink"/>
                  <w:rFonts w:ascii="Calibri" w:hAnsi="Calibri" w:cs="Calibri"/>
                  <w:sz w:val="22"/>
                  <w:szCs w:val="22"/>
                </w:rPr>
                <w:t>https://www.youtube.com/watch?v=ei-fxtb5Wck</w:t>
              </w:r>
            </w:hyperlink>
            <w:r>
              <w:rPr>
                <w:rFonts w:ascii="Calibri" w:hAnsi="Calibri" w:cs="Calibri"/>
                <w:sz w:val="22"/>
                <w:szCs w:val="22"/>
              </w:rPr>
              <w:t xml:space="preserve"> </w:t>
            </w:r>
          </w:p>
        </w:tc>
      </w:tr>
      <w:tr w:rsidR="00864591" w:rsidTr="004523E6">
        <w:tc>
          <w:tcPr>
            <w:tcW w:w="1665" w:type="dxa"/>
            <w:vMerge/>
            <w:shd w:val="clear" w:color="auto" w:fill="F2F2F2" w:themeFill="background1" w:themeFillShade="F2"/>
            <w:vAlign w:val="center"/>
          </w:tcPr>
          <w:p w:rsidR="00864591" w:rsidRDefault="00864591" w:rsidP="00AF1A0A">
            <w:pPr>
              <w:jc w:val="center"/>
              <w:rPr>
                <w:rFonts w:ascii="Calibri" w:hAnsi="Calibri" w:cs="Calibri"/>
                <w:b/>
                <w:sz w:val="22"/>
                <w:szCs w:val="22"/>
              </w:rPr>
            </w:pPr>
          </w:p>
        </w:tc>
        <w:tc>
          <w:tcPr>
            <w:tcW w:w="6178" w:type="dxa"/>
          </w:tcPr>
          <w:p w:rsidR="00864591" w:rsidRDefault="00864591" w:rsidP="00AF1A0A">
            <w:pPr>
              <w:jc w:val="both"/>
              <w:rPr>
                <w:rFonts w:ascii="Calibri" w:hAnsi="Calibri" w:cs="Calibri"/>
                <w:sz w:val="22"/>
                <w:szCs w:val="22"/>
                <w:u w:val="single"/>
              </w:rPr>
            </w:pPr>
            <w:r>
              <w:rPr>
                <w:rFonts w:ascii="Calibri" w:hAnsi="Calibri" w:cs="Calibri"/>
                <w:sz w:val="22"/>
                <w:szCs w:val="22"/>
                <w:u w:val="single"/>
              </w:rPr>
              <w:t>EXPERIENCING THE NEW</w:t>
            </w:r>
          </w:p>
          <w:p w:rsidR="00864591" w:rsidRDefault="00864591" w:rsidP="00864591">
            <w:pPr>
              <w:pStyle w:val="ListParagraph"/>
              <w:numPr>
                <w:ilvl w:val="0"/>
                <w:numId w:val="6"/>
              </w:numPr>
              <w:jc w:val="both"/>
              <w:rPr>
                <w:rFonts w:ascii="Calibri" w:hAnsi="Calibri" w:cs="Calibri"/>
                <w:sz w:val="22"/>
                <w:szCs w:val="22"/>
              </w:rPr>
            </w:pPr>
            <w:r>
              <w:rPr>
                <w:rFonts w:ascii="Calibri" w:hAnsi="Calibri" w:cs="Calibri"/>
                <w:sz w:val="22"/>
                <w:szCs w:val="22"/>
              </w:rPr>
              <w:t xml:space="preserve">Introduce the novel, </w:t>
            </w:r>
            <w:proofErr w:type="spellStart"/>
            <w:r>
              <w:rPr>
                <w:rFonts w:ascii="Calibri" w:hAnsi="Calibri" w:cs="Calibri"/>
                <w:i/>
                <w:sz w:val="22"/>
                <w:szCs w:val="22"/>
              </w:rPr>
              <w:t>Parvana</w:t>
            </w:r>
            <w:proofErr w:type="spellEnd"/>
            <w:r>
              <w:rPr>
                <w:rFonts w:ascii="Calibri" w:hAnsi="Calibri" w:cs="Calibri"/>
                <w:sz w:val="22"/>
                <w:szCs w:val="22"/>
              </w:rPr>
              <w:t xml:space="preserve"> and complete pre-reading exercises</w:t>
            </w:r>
            <w:r w:rsidR="004424F9">
              <w:rPr>
                <w:rFonts w:ascii="Calibri" w:hAnsi="Calibri" w:cs="Calibri"/>
                <w:sz w:val="22"/>
                <w:szCs w:val="22"/>
              </w:rPr>
              <w:t xml:space="preserve">: </w:t>
            </w:r>
            <w:r w:rsidR="004424F9" w:rsidRPr="004424F9">
              <w:rPr>
                <w:rFonts w:ascii="Calibri" w:hAnsi="Calibri" w:cs="Calibri"/>
                <w:i/>
                <w:sz w:val="22"/>
                <w:szCs w:val="22"/>
              </w:rPr>
              <w:t>predict</w:t>
            </w:r>
            <w:r>
              <w:rPr>
                <w:rFonts w:ascii="Calibri" w:hAnsi="Calibri" w:cs="Calibri"/>
                <w:sz w:val="22"/>
                <w:szCs w:val="22"/>
              </w:rPr>
              <w:t xml:space="preserve"> </w:t>
            </w:r>
            <w:r w:rsidR="004424F9">
              <w:rPr>
                <w:rFonts w:ascii="Calibri" w:hAnsi="Calibri" w:cs="Calibri"/>
                <w:sz w:val="22"/>
                <w:szCs w:val="22"/>
              </w:rPr>
              <w:t>the plot from t</w:t>
            </w:r>
            <w:r>
              <w:rPr>
                <w:rFonts w:ascii="Calibri" w:hAnsi="Calibri" w:cs="Calibri"/>
                <w:sz w:val="22"/>
                <w:szCs w:val="22"/>
              </w:rPr>
              <w:t>he cover art and blurb</w:t>
            </w:r>
            <w:r w:rsidR="004424F9">
              <w:rPr>
                <w:rFonts w:ascii="Calibri" w:hAnsi="Calibri" w:cs="Calibri"/>
                <w:sz w:val="22"/>
                <w:szCs w:val="22"/>
              </w:rPr>
              <w:t xml:space="preserve">; </w:t>
            </w:r>
            <w:r w:rsidR="004424F9">
              <w:rPr>
                <w:rFonts w:ascii="Calibri" w:hAnsi="Calibri" w:cs="Calibri"/>
                <w:i/>
                <w:sz w:val="22"/>
                <w:szCs w:val="22"/>
              </w:rPr>
              <w:t>listen to</w:t>
            </w:r>
            <w:r w:rsidR="004424F9">
              <w:rPr>
                <w:rFonts w:ascii="Calibri" w:hAnsi="Calibri" w:cs="Calibri"/>
                <w:sz w:val="22"/>
                <w:szCs w:val="22"/>
              </w:rPr>
              <w:t xml:space="preserve"> the first chapter and </w:t>
            </w:r>
            <w:r w:rsidR="004424F9">
              <w:rPr>
                <w:rFonts w:ascii="Calibri" w:hAnsi="Calibri" w:cs="Calibri"/>
                <w:i/>
                <w:sz w:val="22"/>
                <w:szCs w:val="22"/>
              </w:rPr>
              <w:t>record</w:t>
            </w:r>
            <w:r w:rsidR="004424F9">
              <w:rPr>
                <w:rFonts w:ascii="Calibri" w:hAnsi="Calibri" w:cs="Calibri"/>
                <w:sz w:val="22"/>
                <w:szCs w:val="22"/>
              </w:rPr>
              <w:t xml:space="preserve"> </w:t>
            </w:r>
            <w:proofErr w:type="spellStart"/>
            <w:r w:rsidR="004424F9">
              <w:rPr>
                <w:rFonts w:ascii="Calibri" w:hAnsi="Calibri" w:cs="Calibri"/>
                <w:sz w:val="22"/>
                <w:szCs w:val="22"/>
              </w:rPr>
              <w:t>Parvana’s</w:t>
            </w:r>
            <w:proofErr w:type="spellEnd"/>
            <w:r w:rsidR="004424F9">
              <w:rPr>
                <w:rFonts w:ascii="Calibri" w:hAnsi="Calibri" w:cs="Calibri"/>
                <w:sz w:val="22"/>
                <w:szCs w:val="22"/>
              </w:rPr>
              <w:t xml:space="preserve"> experience of life with her family in Afghanistan</w:t>
            </w:r>
          </w:p>
          <w:p w:rsidR="00864591" w:rsidRDefault="00864591" w:rsidP="00864591">
            <w:pPr>
              <w:pStyle w:val="ListParagraph"/>
              <w:numPr>
                <w:ilvl w:val="0"/>
                <w:numId w:val="6"/>
              </w:numPr>
              <w:jc w:val="both"/>
              <w:rPr>
                <w:rFonts w:ascii="Calibri" w:hAnsi="Calibri" w:cs="Calibri"/>
                <w:sz w:val="22"/>
                <w:szCs w:val="22"/>
              </w:rPr>
            </w:pPr>
            <w:r w:rsidRPr="004424F9">
              <w:rPr>
                <w:rFonts w:ascii="Calibri" w:hAnsi="Calibri" w:cs="Calibri"/>
                <w:i/>
                <w:sz w:val="22"/>
                <w:szCs w:val="22"/>
              </w:rPr>
              <w:t>View</w:t>
            </w:r>
            <w:r>
              <w:rPr>
                <w:rFonts w:ascii="Calibri" w:hAnsi="Calibri" w:cs="Calibri"/>
                <w:sz w:val="22"/>
                <w:szCs w:val="22"/>
              </w:rPr>
              <w:t xml:space="preserve"> the documentary </w:t>
            </w:r>
            <w:r w:rsidR="004424F9">
              <w:rPr>
                <w:rFonts w:ascii="Calibri" w:hAnsi="Calibri" w:cs="Calibri"/>
                <w:sz w:val="22"/>
                <w:szCs w:val="22"/>
              </w:rPr>
              <w:t>‘</w:t>
            </w:r>
            <w:r w:rsidRPr="004424F9">
              <w:rPr>
                <w:rFonts w:ascii="Calibri" w:hAnsi="Calibri" w:cs="Calibri"/>
                <w:sz w:val="22"/>
                <w:szCs w:val="22"/>
              </w:rPr>
              <w:t>Beneath the Veil</w:t>
            </w:r>
            <w:r w:rsidR="004424F9">
              <w:rPr>
                <w:rFonts w:ascii="Calibri" w:hAnsi="Calibri" w:cs="Calibri"/>
                <w:sz w:val="22"/>
                <w:szCs w:val="22"/>
              </w:rPr>
              <w:t xml:space="preserve">’; </w:t>
            </w:r>
            <w:r w:rsidR="004424F9" w:rsidRPr="004424F9">
              <w:rPr>
                <w:rFonts w:ascii="Calibri" w:hAnsi="Calibri" w:cs="Calibri"/>
                <w:i/>
                <w:sz w:val="22"/>
                <w:szCs w:val="22"/>
              </w:rPr>
              <w:t>record</w:t>
            </w:r>
            <w:r w:rsidR="004424F9">
              <w:rPr>
                <w:rFonts w:ascii="Calibri" w:hAnsi="Calibri" w:cs="Calibri"/>
                <w:sz w:val="22"/>
                <w:szCs w:val="22"/>
              </w:rPr>
              <w:t xml:space="preserve"> the laws and restrictions set down by the Taliban that dictate what women can’t do and </w:t>
            </w:r>
            <w:r w:rsidR="004424F9">
              <w:rPr>
                <w:rFonts w:ascii="Calibri" w:hAnsi="Calibri" w:cs="Calibri"/>
                <w:i/>
                <w:sz w:val="22"/>
                <w:szCs w:val="22"/>
              </w:rPr>
              <w:t>predict</w:t>
            </w:r>
            <w:r w:rsidR="004424F9">
              <w:rPr>
                <w:rFonts w:ascii="Calibri" w:hAnsi="Calibri" w:cs="Calibri"/>
                <w:sz w:val="22"/>
                <w:szCs w:val="22"/>
              </w:rPr>
              <w:t xml:space="preserve"> how this relates to </w:t>
            </w:r>
            <w:proofErr w:type="spellStart"/>
            <w:r w:rsidR="004424F9">
              <w:rPr>
                <w:rFonts w:ascii="Calibri" w:hAnsi="Calibri" w:cs="Calibri"/>
                <w:i/>
                <w:sz w:val="22"/>
                <w:szCs w:val="22"/>
              </w:rPr>
              <w:t>Parvana</w:t>
            </w:r>
            <w:proofErr w:type="spellEnd"/>
          </w:p>
          <w:p w:rsidR="004424F9" w:rsidRDefault="004424F9" w:rsidP="00864591">
            <w:pPr>
              <w:pStyle w:val="ListParagraph"/>
              <w:numPr>
                <w:ilvl w:val="0"/>
                <w:numId w:val="6"/>
              </w:numPr>
              <w:jc w:val="both"/>
              <w:rPr>
                <w:rFonts w:ascii="Calibri" w:hAnsi="Calibri" w:cs="Calibri"/>
                <w:sz w:val="22"/>
                <w:szCs w:val="22"/>
              </w:rPr>
            </w:pPr>
            <w:r>
              <w:rPr>
                <w:rFonts w:ascii="Calibri" w:hAnsi="Calibri" w:cs="Calibri"/>
                <w:i/>
                <w:sz w:val="22"/>
                <w:szCs w:val="22"/>
              </w:rPr>
              <w:t>Explore</w:t>
            </w:r>
            <w:r>
              <w:rPr>
                <w:rFonts w:ascii="Calibri" w:hAnsi="Calibri" w:cs="Calibri"/>
                <w:sz w:val="22"/>
                <w:szCs w:val="22"/>
              </w:rPr>
              <w:t xml:space="preserve"> the War in Afghanistan and the Soviet-Afghan War to contextualise the living and economic conditions in </w:t>
            </w:r>
            <w:r>
              <w:rPr>
                <w:rFonts w:ascii="Calibri" w:hAnsi="Calibri" w:cs="Calibri"/>
                <w:sz w:val="22"/>
                <w:szCs w:val="22"/>
              </w:rPr>
              <w:lastRenderedPageBreak/>
              <w:t>Afghanistan</w:t>
            </w:r>
          </w:p>
          <w:p w:rsidR="007854AA" w:rsidRPr="00864591" w:rsidRDefault="007854AA" w:rsidP="00813594">
            <w:pPr>
              <w:pStyle w:val="ListParagraph"/>
              <w:numPr>
                <w:ilvl w:val="0"/>
                <w:numId w:val="6"/>
              </w:numPr>
              <w:jc w:val="both"/>
              <w:rPr>
                <w:rFonts w:ascii="Calibri" w:hAnsi="Calibri" w:cs="Calibri"/>
                <w:sz w:val="22"/>
                <w:szCs w:val="22"/>
              </w:rPr>
            </w:pPr>
            <w:r>
              <w:rPr>
                <w:rFonts w:ascii="Calibri" w:hAnsi="Calibri" w:cs="Calibri"/>
                <w:i/>
                <w:sz w:val="22"/>
                <w:szCs w:val="22"/>
              </w:rPr>
              <w:t>Read</w:t>
            </w:r>
            <w:r>
              <w:rPr>
                <w:rFonts w:ascii="Calibri" w:hAnsi="Calibri" w:cs="Calibri"/>
                <w:sz w:val="22"/>
                <w:szCs w:val="22"/>
              </w:rPr>
              <w:t xml:space="preserve"> the ‘Taliban’s War Against Women’ and </w:t>
            </w:r>
            <w:r>
              <w:rPr>
                <w:rFonts w:ascii="Calibri" w:hAnsi="Calibri" w:cs="Calibri"/>
                <w:i/>
                <w:sz w:val="22"/>
                <w:szCs w:val="22"/>
              </w:rPr>
              <w:t>record</w:t>
            </w:r>
            <w:r>
              <w:rPr>
                <w:rFonts w:ascii="Calibri" w:hAnsi="Calibri" w:cs="Calibri"/>
                <w:sz w:val="22"/>
                <w:szCs w:val="22"/>
              </w:rPr>
              <w:t xml:space="preserve"> the mistreatment of women under the Taliban’s regime; </w:t>
            </w:r>
          </w:p>
        </w:tc>
        <w:tc>
          <w:tcPr>
            <w:tcW w:w="7771" w:type="dxa"/>
          </w:tcPr>
          <w:p w:rsidR="007854AA" w:rsidRDefault="004424F9" w:rsidP="00D91D62">
            <w:pPr>
              <w:pStyle w:val="ListParagraph"/>
              <w:numPr>
                <w:ilvl w:val="0"/>
                <w:numId w:val="6"/>
              </w:numPr>
              <w:ind w:left="404" w:hanging="283"/>
              <w:rPr>
                <w:rFonts w:ascii="Calibri" w:hAnsi="Calibri" w:cs="Calibri"/>
                <w:sz w:val="22"/>
                <w:szCs w:val="22"/>
              </w:rPr>
            </w:pPr>
            <w:r>
              <w:rPr>
                <w:rFonts w:ascii="Calibri" w:hAnsi="Calibri" w:cs="Calibri"/>
                <w:i/>
                <w:sz w:val="22"/>
                <w:szCs w:val="22"/>
              </w:rPr>
              <w:lastRenderedPageBreak/>
              <w:t>Listen to</w:t>
            </w:r>
            <w:r>
              <w:rPr>
                <w:rFonts w:ascii="Calibri" w:hAnsi="Calibri" w:cs="Calibri"/>
                <w:sz w:val="22"/>
                <w:szCs w:val="22"/>
              </w:rPr>
              <w:t xml:space="preserve"> Chapter 1 of </w:t>
            </w:r>
            <w:proofErr w:type="spellStart"/>
            <w:r>
              <w:rPr>
                <w:rFonts w:ascii="Calibri" w:hAnsi="Calibri" w:cs="Calibri"/>
                <w:i/>
                <w:sz w:val="22"/>
                <w:szCs w:val="22"/>
              </w:rPr>
              <w:t>Parvana</w:t>
            </w:r>
            <w:proofErr w:type="spellEnd"/>
            <w:r>
              <w:rPr>
                <w:rFonts w:ascii="Calibri" w:hAnsi="Calibri" w:cs="Calibri"/>
                <w:sz w:val="22"/>
                <w:szCs w:val="22"/>
              </w:rPr>
              <w:t xml:space="preserve"> (read by teacher, or available at </w:t>
            </w:r>
            <w:hyperlink r:id="rId10" w:history="1">
              <w:r w:rsidRPr="00A14BEF">
                <w:rPr>
                  <w:rStyle w:val="Hyperlink"/>
                  <w:rFonts w:ascii="Calibri" w:hAnsi="Calibri" w:cs="Calibri"/>
                  <w:sz w:val="22"/>
                  <w:szCs w:val="22"/>
                </w:rPr>
                <w:t>https://www.youtube.com/watch?v=i4A6h6X3q_E</w:t>
              </w:r>
            </w:hyperlink>
            <w:r>
              <w:rPr>
                <w:rFonts w:ascii="Calibri" w:hAnsi="Calibri" w:cs="Calibri"/>
                <w:sz w:val="22"/>
                <w:szCs w:val="22"/>
              </w:rPr>
              <w:t xml:space="preserve">) </w:t>
            </w:r>
          </w:p>
          <w:p w:rsidR="007854AA" w:rsidRDefault="007854AA" w:rsidP="00D91D62">
            <w:pPr>
              <w:pStyle w:val="ListParagraph"/>
              <w:numPr>
                <w:ilvl w:val="0"/>
                <w:numId w:val="6"/>
              </w:numPr>
              <w:ind w:left="404" w:hanging="283"/>
              <w:rPr>
                <w:rFonts w:ascii="Calibri" w:hAnsi="Calibri" w:cs="Calibri"/>
                <w:sz w:val="22"/>
                <w:szCs w:val="22"/>
              </w:rPr>
            </w:pPr>
            <w:r w:rsidRPr="007854AA">
              <w:rPr>
                <w:rFonts w:ascii="Calibri" w:hAnsi="Calibri" w:cs="Calibri"/>
                <w:i/>
                <w:sz w:val="22"/>
                <w:szCs w:val="22"/>
              </w:rPr>
              <w:t>Research</w:t>
            </w:r>
            <w:r>
              <w:rPr>
                <w:rFonts w:ascii="Calibri" w:hAnsi="Calibri" w:cs="Calibri"/>
                <w:sz w:val="22"/>
                <w:szCs w:val="22"/>
              </w:rPr>
              <w:t xml:space="preserve"> the Soviet-Afghan War</w:t>
            </w:r>
            <w:r w:rsidR="008E1ED5">
              <w:rPr>
                <w:rFonts w:ascii="Calibri" w:eastAsiaTheme="minorEastAsia" w:hAnsi="Calibri" w:cs="Calibri" w:hint="eastAsia"/>
                <w:sz w:val="22"/>
                <w:szCs w:val="22"/>
                <w:lang w:eastAsia="zh-CN"/>
              </w:rPr>
              <w:t xml:space="preserve"> and its lasting impact on Afghanistan</w:t>
            </w:r>
          </w:p>
          <w:p w:rsidR="004424F9" w:rsidRPr="004424F9" w:rsidRDefault="004424F9" w:rsidP="00D91D62">
            <w:pPr>
              <w:pStyle w:val="ListParagraph"/>
              <w:numPr>
                <w:ilvl w:val="0"/>
                <w:numId w:val="6"/>
              </w:numPr>
              <w:ind w:left="404" w:hanging="283"/>
              <w:rPr>
                <w:rFonts w:ascii="Calibri" w:hAnsi="Calibri" w:cs="Calibri"/>
                <w:sz w:val="22"/>
                <w:szCs w:val="22"/>
              </w:rPr>
            </w:pPr>
            <w:r>
              <w:rPr>
                <w:rFonts w:ascii="Calibri" w:hAnsi="Calibri" w:cs="Calibri"/>
                <w:i/>
                <w:sz w:val="22"/>
                <w:szCs w:val="22"/>
              </w:rPr>
              <w:t>Read</w:t>
            </w:r>
            <w:r>
              <w:rPr>
                <w:rFonts w:ascii="Calibri" w:hAnsi="Calibri" w:cs="Calibri"/>
                <w:sz w:val="22"/>
                <w:szCs w:val="22"/>
              </w:rPr>
              <w:t xml:space="preserve"> </w:t>
            </w:r>
            <w:r w:rsidR="007854AA">
              <w:rPr>
                <w:rFonts w:ascii="Calibri" w:hAnsi="Calibri" w:cs="Calibri"/>
                <w:sz w:val="22"/>
                <w:szCs w:val="22"/>
              </w:rPr>
              <w:t>‘The Taliban’s War Against Women’</w:t>
            </w:r>
            <w:r w:rsidR="008E1ED5">
              <w:rPr>
                <w:rFonts w:ascii="Calibri" w:hAnsi="Calibri" w:cs="Calibri"/>
                <w:sz w:val="22"/>
                <w:szCs w:val="22"/>
              </w:rPr>
              <w:t xml:space="preserve"> taken from</w:t>
            </w:r>
            <w:r w:rsidR="008E1ED5">
              <w:rPr>
                <w:rFonts w:ascii="Calibri" w:eastAsiaTheme="minorEastAsia" w:hAnsi="Calibri" w:cs="Calibri" w:hint="eastAsia"/>
                <w:sz w:val="22"/>
                <w:szCs w:val="22"/>
                <w:lang w:eastAsia="zh-CN"/>
              </w:rPr>
              <w:t xml:space="preserve"> </w:t>
            </w:r>
            <w:hyperlink r:id="rId11" w:history="1">
              <w:r w:rsidR="007854AA" w:rsidRPr="00A14BEF">
                <w:rPr>
                  <w:rStyle w:val="Hyperlink"/>
                  <w:rFonts w:ascii="Calibri" w:hAnsi="Calibri" w:cs="Calibri"/>
                  <w:sz w:val="22"/>
                  <w:szCs w:val="22"/>
                </w:rPr>
                <w:t>http://www.state.gov/j/drl/rls/6185.htm</w:t>
              </w:r>
            </w:hyperlink>
          </w:p>
        </w:tc>
      </w:tr>
      <w:tr w:rsidR="00864591" w:rsidTr="004523E6">
        <w:tc>
          <w:tcPr>
            <w:tcW w:w="1665" w:type="dxa"/>
            <w:vMerge w:val="restart"/>
            <w:shd w:val="clear" w:color="auto" w:fill="F2F2F2" w:themeFill="background1" w:themeFillShade="F2"/>
            <w:vAlign w:val="center"/>
          </w:tcPr>
          <w:p w:rsidR="00864591" w:rsidRDefault="00864591" w:rsidP="00AF1A0A">
            <w:pPr>
              <w:jc w:val="center"/>
              <w:rPr>
                <w:rFonts w:ascii="Calibri" w:hAnsi="Calibri" w:cs="Calibri"/>
                <w:b/>
                <w:sz w:val="22"/>
                <w:szCs w:val="22"/>
              </w:rPr>
            </w:pPr>
            <w:r>
              <w:rPr>
                <w:rFonts w:ascii="Calibri" w:hAnsi="Calibri" w:cs="Calibri"/>
                <w:b/>
                <w:sz w:val="22"/>
                <w:szCs w:val="22"/>
              </w:rPr>
              <w:lastRenderedPageBreak/>
              <w:t>Conceptualising</w:t>
            </w:r>
          </w:p>
        </w:tc>
        <w:tc>
          <w:tcPr>
            <w:tcW w:w="6178" w:type="dxa"/>
          </w:tcPr>
          <w:p w:rsidR="00864591" w:rsidRDefault="00D059E4" w:rsidP="009B5E7A">
            <w:pPr>
              <w:jc w:val="both"/>
              <w:rPr>
                <w:rFonts w:ascii="Calibri" w:hAnsi="Calibri" w:cs="Calibri"/>
                <w:sz w:val="22"/>
                <w:szCs w:val="22"/>
                <w:u w:val="single"/>
              </w:rPr>
            </w:pPr>
            <w:r>
              <w:rPr>
                <w:rFonts w:ascii="Calibri" w:eastAsiaTheme="minorEastAsia" w:hAnsi="Calibri" w:cs="Calibri" w:hint="eastAsia"/>
                <w:sz w:val="22"/>
                <w:szCs w:val="22"/>
                <w:u w:val="single"/>
                <w:lang w:eastAsia="zh-CN"/>
              </w:rPr>
              <w:t xml:space="preserve">CONCEPTUALISING </w:t>
            </w:r>
            <w:r w:rsidR="00864591" w:rsidRPr="00864591">
              <w:rPr>
                <w:rFonts w:ascii="Calibri" w:hAnsi="Calibri" w:cs="Calibri"/>
                <w:sz w:val="22"/>
                <w:szCs w:val="22"/>
                <w:u w:val="single"/>
              </w:rPr>
              <w:t>BY NAMING</w:t>
            </w:r>
          </w:p>
          <w:p w:rsidR="00EA609B" w:rsidRPr="00EA609B" w:rsidRDefault="00EA609B" w:rsidP="00425178">
            <w:pPr>
              <w:pStyle w:val="ListParagraph"/>
              <w:numPr>
                <w:ilvl w:val="0"/>
                <w:numId w:val="7"/>
              </w:numPr>
              <w:jc w:val="both"/>
              <w:rPr>
                <w:rFonts w:ascii="Calibri" w:hAnsi="Calibri" w:cs="Calibri" w:hint="eastAsia"/>
                <w:sz w:val="22"/>
                <w:szCs w:val="22"/>
              </w:rPr>
            </w:pPr>
            <w:r>
              <w:rPr>
                <w:rFonts w:ascii="Calibri" w:hAnsi="Calibri" w:cs="Calibri"/>
                <w:i/>
                <w:sz w:val="22"/>
                <w:szCs w:val="22"/>
              </w:rPr>
              <w:t>Read</w:t>
            </w:r>
            <w:r>
              <w:rPr>
                <w:rFonts w:ascii="Calibri" w:hAnsi="Calibri" w:cs="Calibri"/>
                <w:sz w:val="22"/>
                <w:szCs w:val="22"/>
              </w:rPr>
              <w:t xml:space="preserve"> the novel, complete Chapter summaries</w:t>
            </w:r>
            <w:r>
              <w:rPr>
                <w:rFonts w:ascii="Calibri" w:hAnsi="Calibri" w:cs="Calibri"/>
                <w:i/>
                <w:sz w:val="22"/>
                <w:szCs w:val="22"/>
              </w:rPr>
              <w:t xml:space="preserve"> </w:t>
            </w:r>
          </w:p>
          <w:p w:rsidR="00813594" w:rsidRPr="00813594" w:rsidRDefault="00813594" w:rsidP="00425178">
            <w:pPr>
              <w:pStyle w:val="ListParagraph"/>
              <w:numPr>
                <w:ilvl w:val="0"/>
                <w:numId w:val="7"/>
              </w:numPr>
              <w:jc w:val="both"/>
              <w:rPr>
                <w:rFonts w:ascii="Calibri" w:hAnsi="Calibri" w:cs="Calibri"/>
                <w:sz w:val="22"/>
                <w:szCs w:val="22"/>
              </w:rPr>
            </w:pPr>
            <w:r>
              <w:rPr>
                <w:rFonts w:ascii="Calibri" w:hAnsi="Calibri" w:cs="Calibri"/>
                <w:i/>
                <w:sz w:val="22"/>
                <w:szCs w:val="22"/>
              </w:rPr>
              <w:t>Record</w:t>
            </w:r>
            <w:r>
              <w:rPr>
                <w:rFonts w:ascii="Calibri" w:hAnsi="Calibri" w:cs="Calibri"/>
                <w:sz w:val="22"/>
                <w:szCs w:val="22"/>
              </w:rPr>
              <w:t xml:space="preserve"> and </w:t>
            </w:r>
            <w:r>
              <w:rPr>
                <w:rFonts w:ascii="Calibri" w:hAnsi="Calibri" w:cs="Calibri"/>
                <w:i/>
                <w:sz w:val="22"/>
                <w:szCs w:val="22"/>
              </w:rPr>
              <w:t>define</w:t>
            </w:r>
            <w:r>
              <w:rPr>
                <w:rFonts w:ascii="Calibri" w:hAnsi="Calibri" w:cs="Calibri"/>
                <w:sz w:val="22"/>
                <w:szCs w:val="22"/>
              </w:rPr>
              <w:t xml:space="preserve"> key terms relative to the novel, including: </w:t>
            </w:r>
            <w:r w:rsidRPr="00813594">
              <w:rPr>
                <w:rFonts w:ascii="Calibri" w:hAnsi="Calibri" w:cs="Calibri"/>
                <w:sz w:val="22"/>
                <w:szCs w:val="22"/>
              </w:rPr>
              <w:t xml:space="preserve">chador, </w:t>
            </w:r>
            <w:proofErr w:type="spellStart"/>
            <w:r w:rsidRPr="00813594">
              <w:rPr>
                <w:rFonts w:ascii="Calibri" w:hAnsi="Calibri" w:cs="Calibri"/>
                <w:sz w:val="22"/>
                <w:szCs w:val="22"/>
              </w:rPr>
              <w:t>burqa</w:t>
            </w:r>
            <w:proofErr w:type="spellEnd"/>
            <w:r w:rsidRPr="00813594">
              <w:rPr>
                <w:rFonts w:ascii="Calibri" w:hAnsi="Calibri" w:cs="Calibri"/>
                <w:sz w:val="22"/>
                <w:szCs w:val="22"/>
              </w:rPr>
              <w:t xml:space="preserve">, </w:t>
            </w:r>
            <w:proofErr w:type="spellStart"/>
            <w:r w:rsidRPr="00813594">
              <w:rPr>
                <w:rFonts w:ascii="Calibri" w:hAnsi="Calibri" w:cs="Calibri"/>
                <w:sz w:val="22"/>
                <w:szCs w:val="22"/>
              </w:rPr>
              <w:t>naan</w:t>
            </w:r>
            <w:proofErr w:type="spellEnd"/>
            <w:r w:rsidRPr="00813594">
              <w:rPr>
                <w:rFonts w:ascii="Calibri" w:hAnsi="Calibri" w:cs="Calibri"/>
                <w:sz w:val="22"/>
                <w:szCs w:val="22"/>
              </w:rPr>
              <w:t>, Kabul, Dari, Pashtu</w:t>
            </w:r>
          </w:p>
          <w:p w:rsidR="00425178" w:rsidRPr="007A233C" w:rsidRDefault="00813594" w:rsidP="00425178">
            <w:pPr>
              <w:pStyle w:val="ListParagraph"/>
              <w:numPr>
                <w:ilvl w:val="0"/>
                <w:numId w:val="7"/>
              </w:numPr>
              <w:jc w:val="both"/>
              <w:rPr>
                <w:rFonts w:ascii="Calibri" w:hAnsi="Calibri" w:cs="Calibri" w:hint="eastAsia"/>
                <w:sz w:val="22"/>
                <w:szCs w:val="22"/>
              </w:rPr>
            </w:pPr>
            <w:r>
              <w:rPr>
                <w:rFonts w:ascii="Calibri" w:hAnsi="Calibri" w:cs="Calibri"/>
                <w:i/>
                <w:sz w:val="22"/>
                <w:szCs w:val="22"/>
              </w:rPr>
              <w:t xml:space="preserve">research </w:t>
            </w:r>
            <w:r>
              <w:rPr>
                <w:rFonts w:ascii="Calibri" w:hAnsi="Calibri" w:cs="Calibri"/>
                <w:sz w:val="22"/>
                <w:szCs w:val="22"/>
              </w:rPr>
              <w:t>what life would have been like for Afghans before the Taliban</w:t>
            </w:r>
            <w:r w:rsidR="002863B4">
              <w:rPr>
                <w:rFonts w:ascii="Calibri" w:hAnsi="Calibri" w:cs="Calibri"/>
                <w:sz w:val="22"/>
                <w:szCs w:val="22"/>
              </w:rPr>
              <w:t xml:space="preserve">; </w:t>
            </w:r>
            <w:r w:rsidR="002863B4">
              <w:rPr>
                <w:rFonts w:ascii="Calibri" w:hAnsi="Calibri" w:cs="Calibri"/>
                <w:i/>
                <w:sz w:val="22"/>
                <w:szCs w:val="22"/>
              </w:rPr>
              <w:t>compare</w:t>
            </w:r>
            <w:r w:rsidR="002863B4">
              <w:rPr>
                <w:rFonts w:ascii="Calibri" w:hAnsi="Calibri" w:cs="Calibri"/>
                <w:sz w:val="22"/>
                <w:szCs w:val="22"/>
              </w:rPr>
              <w:t xml:space="preserve"> and </w:t>
            </w:r>
            <w:r w:rsidR="002863B4">
              <w:rPr>
                <w:rFonts w:ascii="Calibri" w:hAnsi="Calibri" w:cs="Calibri"/>
                <w:i/>
                <w:sz w:val="22"/>
                <w:szCs w:val="22"/>
              </w:rPr>
              <w:t>contrast</w:t>
            </w:r>
            <w:r w:rsidR="002863B4">
              <w:rPr>
                <w:rFonts w:ascii="Calibri" w:hAnsi="Calibri" w:cs="Calibri"/>
                <w:sz w:val="22"/>
                <w:szCs w:val="22"/>
              </w:rPr>
              <w:t xml:space="preserve"> these experiences with those within the novel</w:t>
            </w:r>
            <w:r w:rsidR="00EA609B">
              <w:rPr>
                <w:rFonts w:ascii="Calibri" w:hAnsi="Calibri" w:cs="Calibri"/>
                <w:sz w:val="22"/>
                <w:szCs w:val="22"/>
              </w:rPr>
              <w:t xml:space="preserve">; </w:t>
            </w:r>
          </w:p>
          <w:p w:rsidR="007A233C" w:rsidRPr="007A233C" w:rsidRDefault="007A233C" w:rsidP="00425178">
            <w:pPr>
              <w:pStyle w:val="ListParagraph"/>
              <w:numPr>
                <w:ilvl w:val="0"/>
                <w:numId w:val="7"/>
              </w:numPr>
              <w:jc w:val="both"/>
              <w:rPr>
                <w:rFonts w:ascii="Calibri" w:hAnsi="Calibri" w:cs="Calibri"/>
                <w:i/>
                <w:sz w:val="22"/>
                <w:szCs w:val="22"/>
              </w:rPr>
            </w:pPr>
            <w:r w:rsidRPr="007A233C">
              <w:rPr>
                <w:rFonts w:ascii="Calibri" w:eastAsiaTheme="minorEastAsia" w:hAnsi="Calibri" w:cs="Calibri" w:hint="eastAsia"/>
                <w:i/>
                <w:sz w:val="22"/>
                <w:szCs w:val="22"/>
                <w:lang w:eastAsia="zh-CN"/>
              </w:rPr>
              <w:t>Research</w:t>
            </w:r>
            <w:r>
              <w:rPr>
                <w:rFonts w:ascii="Calibri" w:eastAsiaTheme="minorEastAsia" w:hAnsi="Calibri" w:cs="Calibri" w:hint="eastAsia"/>
                <w:sz w:val="22"/>
                <w:szCs w:val="22"/>
                <w:lang w:eastAsia="zh-CN"/>
              </w:rPr>
              <w:t xml:space="preserve"> Afghanistan </w:t>
            </w:r>
            <w:r>
              <w:rPr>
                <w:rFonts w:ascii="Calibri" w:eastAsiaTheme="minorEastAsia" w:hAnsi="Calibri" w:cs="Calibri"/>
                <w:sz w:val="22"/>
                <w:szCs w:val="22"/>
                <w:lang w:eastAsia="zh-CN"/>
              </w:rPr>
              <w:t>and</w:t>
            </w:r>
            <w:r>
              <w:rPr>
                <w:rFonts w:ascii="Calibri" w:eastAsiaTheme="minorEastAsia" w:hAnsi="Calibri" w:cs="Calibri" w:hint="eastAsia"/>
                <w:sz w:val="22"/>
                <w:szCs w:val="22"/>
                <w:lang w:eastAsia="zh-CN"/>
              </w:rPr>
              <w:t xml:space="preserve"> create a country profile, including population, economy, trade industries, political system, income per capita, relations with other countries, </w:t>
            </w:r>
            <w:proofErr w:type="spellStart"/>
            <w:r>
              <w:rPr>
                <w:rFonts w:ascii="Calibri" w:eastAsiaTheme="minorEastAsia" w:hAnsi="Calibri" w:cs="Calibri" w:hint="eastAsia"/>
                <w:sz w:val="22"/>
                <w:szCs w:val="22"/>
                <w:lang w:eastAsia="zh-CN"/>
              </w:rPr>
              <w:t>etc</w:t>
            </w:r>
            <w:proofErr w:type="spellEnd"/>
          </w:p>
          <w:p w:rsidR="002863B4" w:rsidRPr="00EA609B" w:rsidRDefault="00EA609B" w:rsidP="00EA609B">
            <w:pPr>
              <w:pStyle w:val="ListParagraph"/>
              <w:numPr>
                <w:ilvl w:val="0"/>
                <w:numId w:val="7"/>
              </w:numPr>
              <w:jc w:val="both"/>
              <w:rPr>
                <w:rFonts w:ascii="Calibri" w:hAnsi="Calibri" w:cs="Calibri" w:hint="eastAsia"/>
                <w:sz w:val="22"/>
                <w:szCs w:val="22"/>
              </w:rPr>
            </w:pPr>
            <w:r>
              <w:rPr>
                <w:rFonts w:ascii="Calibri" w:hAnsi="Calibri" w:cs="Calibri"/>
                <w:i/>
                <w:sz w:val="22"/>
                <w:szCs w:val="22"/>
              </w:rPr>
              <w:t>D</w:t>
            </w:r>
            <w:r>
              <w:rPr>
                <w:rFonts w:ascii="Calibri" w:hAnsi="Calibri" w:cs="Calibri"/>
                <w:i/>
                <w:sz w:val="22"/>
                <w:szCs w:val="22"/>
              </w:rPr>
              <w:t>escribe</w:t>
            </w:r>
            <w:r>
              <w:rPr>
                <w:rFonts w:ascii="Calibri" w:hAnsi="Calibri" w:cs="Calibri"/>
                <w:sz w:val="22"/>
                <w:szCs w:val="22"/>
              </w:rPr>
              <w:t xml:space="preserve"> the experiences of the characters in the </w:t>
            </w:r>
            <w:r>
              <w:rPr>
                <w:rFonts w:ascii="Calibri" w:hAnsi="Calibri" w:cs="Calibri"/>
                <w:sz w:val="22"/>
                <w:szCs w:val="22"/>
              </w:rPr>
              <w:t>c</w:t>
            </w:r>
            <w:r>
              <w:rPr>
                <w:rFonts w:ascii="Calibri" w:hAnsi="Calibri" w:cs="Calibri"/>
                <w:sz w:val="22"/>
                <w:szCs w:val="22"/>
              </w:rPr>
              <w:t xml:space="preserve">hapter </w:t>
            </w:r>
            <w:r>
              <w:rPr>
                <w:rFonts w:ascii="Calibri" w:hAnsi="Calibri" w:cs="Calibri"/>
                <w:sz w:val="22"/>
                <w:szCs w:val="22"/>
              </w:rPr>
              <w:t>s</w:t>
            </w:r>
            <w:r>
              <w:rPr>
                <w:rFonts w:ascii="Calibri" w:hAnsi="Calibri" w:cs="Calibri"/>
                <w:sz w:val="22"/>
                <w:szCs w:val="22"/>
              </w:rPr>
              <w:t>ummaries</w:t>
            </w:r>
            <w:r>
              <w:rPr>
                <w:rFonts w:ascii="Calibri" w:hAnsi="Calibri" w:cs="Calibri"/>
                <w:sz w:val="22"/>
                <w:szCs w:val="22"/>
              </w:rPr>
              <w:t xml:space="preserve">; </w:t>
            </w:r>
            <w:r>
              <w:rPr>
                <w:rFonts w:ascii="Calibri" w:hAnsi="Calibri" w:cs="Calibri"/>
                <w:i/>
                <w:sz w:val="22"/>
                <w:szCs w:val="22"/>
              </w:rPr>
              <w:t>compare</w:t>
            </w:r>
            <w:r>
              <w:rPr>
                <w:rFonts w:ascii="Calibri" w:hAnsi="Calibri" w:cs="Calibri"/>
                <w:sz w:val="22"/>
                <w:szCs w:val="22"/>
              </w:rPr>
              <w:t xml:space="preserve"> and </w:t>
            </w:r>
            <w:r>
              <w:rPr>
                <w:rFonts w:ascii="Calibri" w:hAnsi="Calibri" w:cs="Calibri"/>
                <w:i/>
                <w:sz w:val="22"/>
                <w:szCs w:val="22"/>
              </w:rPr>
              <w:t>contrast</w:t>
            </w:r>
            <w:r>
              <w:rPr>
                <w:rFonts w:ascii="Calibri" w:hAnsi="Calibri" w:cs="Calibri"/>
                <w:sz w:val="22"/>
                <w:szCs w:val="22"/>
              </w:rPr>
              <w:t xml:space="preserve"> the lives of</w:t>
            </w:r>
            <w:r>
              <w:rPr>
                <w:rFonts w:ascii="Calibri" w:eastAsiaTheme="minorEastAsia" w:hAnsi="Calibri" w:cs="Calibri" w:hint="eastAsia"/>
                <w:sz w:val="22"/>
                <w:szCs w:val="22"/>
                <w:lang w:eastAsia="zh-CN"/>
              </w:rPr>
              <w:t xml:space="preserve"> </w:t>
            </w:r>
            <w:proofErr w:type="spellStart"/>
            <w:r>
              <w:rPr>
                <w:rFonts w:ascii="Calibri" w:eastAsiaTheme="minorEastAsia" w:hAnsi="Calibri" w:cs="Calibri" w:hint="eastAsia"/>
                <w:sz w:val="22"/>
                <w:szCs w:val="22"/>
                <w:lang w:eastAsia="zh-CN"/>
              </w:rPr>
              <w:t>Parvana</w:t>
            </w:r>
            <w:proofErr w:type="spellEnd"/>
            <w:r>
              <w:rPr>
                <w:rFonts w:ascii="Calibri" w:eastAsiaTheme="minorEastAsia" w:hAnsi="Calibri" w:cs="Calibri" w:hint="eastAsia"/>
                <w:sz w:val="22"/>
                <w:szCs w:val="22"/>
                <w:lang w:eastAsia="zh-CN"/>
              </w:rPr>
              <w:t xml:space="preserve"> and her older sister </w:t>
            </w:r>
            <w:proofErr w:type="spellStart"/>
            <w:r>
              <w:rPr>
                <w:rFonts w:ascii="Calibri" w:eastAsiaTheme="minorEastAsia" w:hAnsi="Calibri" w:cs="Calibri" w:hint="eastAsia"/>
                <w:sz w:val="22"/>
                <w:szCs w:val="22"/>
                <w:lang w:eastAsia="zh-CN"/>
              </w:rPr>
              <w:t>Nooria</w:t>
            </w:r>
            <w:proofErr w:type="spellEnd"/>
            <w:r>
              <w:rPr>
                <w:rFonts w:ascii="Calibri" w:eastAsiaTheme="minorEastAsia" w:hAnsi="Calibri" w:cs="Calibri" w:hint="eastAsia"/>
                <w:sz w:val="22"/>
                <w:szCs w:val="22"/>
                <w:lang w:eastAsia="zh-CN"/>
              </w:rPr>
              <w:t>.</w:t>
            </w:r>
          </w:p>
        </w:tc>
        <w:tc>
          <w:tcPr>
            <w:tcW w:w="7771" w:type="dxa"/>
          </w:tcPr>
          <w:p w:rsidR="00864591" w:rsidRDefault="00813594" w:rsidP="00D91D62">
            <w:pPr>
              <w:pStyle w:val="ListParagraph"/>
              <w:numPr>
                <w:ilvl w:val="0"/>
                <w:numId w:val="7"/>
              </w:numPr>
              <w:ind w:left="404" w:hanging="258"/>
              <w:rPr>
                <w:rFonts w:ascii="Calibri" w:hAnsi="Calibri" w:cs="Calibri"/>
                <w:sz w:val="22"/>
                <w:szCs w:val="22"/>
              </w:rPr>
            </w:pPr>
            <w:r>
              <w:rPr>
                <w:rFonts w:ascii="Calibri" w:hAnsi="Calibri" w:cs="Calibri"/>
                <w:i/>
                <w:sz w:val="22"/>
                <w:szCs w:val="22"/>
              </w:rPr>
              <w:t>Define</w:t>
            </w:r>
            <w:r>
              <w:rPr>
                <w:rFonts w:ascii="Calibri" w:hAnsi="Calibri" w:cs="Calibri"/>
                <w:sz w:val="22"/>
                <w:szCs w:val="22"/>
              </w:rPr>
              <w:t xml:space="preserve"> key terms and concepts in a glossary that students continually add to throughout their reading of the novel</w:t>
            </w:r>
          </w:p>
          <w:p w:rsidR="00EA609B" w:rsidRPr="00EA609B" w:rsidRDefault="00EA609B" w:rsidP="00D91D62">
            <w:pPr>
              <w:pStyle w:val="ListParagraph"/>
              <w:numPr>
                <w:ilvl w:val="0"/>
                <w:numId w:val="7"/>
              </w:numPr>
              <w:ind w:left="404" w:hanging="258"/>
              <w:rPr>
                <w:rFonts w:ascii="Calibri" w:hAnsi="Calibri" w:cs="Calibri" w:hint="eastAsia"/>
                <w:sz w:val="22"/>
                <w:szCs w:val="22"/>
              </w:rPr>
            </w:pPr>
            <w:r>
              <w:rPr>
                <w:rFonts w:ascii="Calibri" w:hAnsi="Calibri" w:cs="Calibri"/>
                <w:i/>
                <w:sz w:val="22"/>
                <w:szCs w:val="22"/>
              </w:rPr>
              <w:t xml:space="preserve">Research </w:t>
            </w:r>
            <w:r>
              <w:rPr>
                <w:rFonts w:ascii="Calibri" w:hAnsi="Calibri" w:cs="Calibri"/>
                <w:sz w:val="22"/>
                <w:szCs w:val="22"/>
              </w:rPr>
              <w:t xml:space="preserve">what life would have been like before the Taliban in </w:t>
            </w:r>
            <w:r>
              <w:rPr>
                <w:rFonts w:ascii="Calibri" w:hAnsi="Calibri" w:cs="Calibri"/>
                <w:sz w:val="22"/>
                <w:szCs w:val="22"/>
              </w:rPr>
              <w:t>Afghanista</w:t>
            </w:r>
            <w:r>
              <w:rPr>
                <w:rFonts w:ascii="Calibri" w:eastAsiaTheme="minorEastAsia" w:hAnsi="Calibri" w:cs="Calibri" w:hint="eastAsia"/>
                <w:sz w:val="22"/>
                <w:szCs w:val="22"/>
                <w:lang w:eastAsia="zh-CN"/>
              </w:rPr>
              <w:t>n</w:t>
            </w:r>
          </w:p>
          <w:p w:rsidR="00EA609B" w:rsidRPr="00D0796C" w:rsidRDefault="00EA609B" w:rsidP="00D91D62">
            <w:pPr>
              <w:pStyle w:val="ListParagraph"/>
              <w:numPr>
                <w:ilvl w:val="0"/>
                <w:numId w:val="7"/>
              </w:numPr>
              <w:ind w:left="404" w:hanging="258"/>
              <w:rPr>
                <w:rFonts w:ascii="Calibri" w:hAnsi="Calibri" w:cs="Calibri" w:hint="eastAsia"/>
                <w:sz w:val="22"/>
                <w:szCs w:val="22"/>
              </w:rPr>
            </w:pPr>
            <w:r>
              <w:rPr>
                <w:rFonts w:ascii="Calibri" w:eastAsiaTheme="minorEastAsia" w:hAnsi="Calibri" w:cs="Calibri" w:hint="eastAsia"/>
                <w:i/>
                <w:sz w:val="22"/>
                <w:szCs w:val="22"/>
                <w:lang w:eastAsia="zh-CN"/>
              </w:rPr>
              <w:t>Research</w:t>
            </w:r>
            <w:r>
              <w:rPr>
                <w:rFonts w:ascii="Calibri" w:eastAsiaTheme="minorEastAsia" w:hAnsi="Calibri" w:cs="Calibri" w:hint="eastAsia"/>
                <w:sz w:val="22"/>
                <w:szCs w:val="22"/>
                <w:lang w:eastAsia="zh-CN"/>
              </w:rPr>
              <w:t xml:space="preserve"> </w:t>
            </w:r>
            <w:r w:rsidR="007A233C">
              <w:rPr>
                <w:rFonts w:ascii="Calibri" w:eastAsiaTheme="minorEastAsia" w:hAnsi="Calibri" w:cs="Calibri" w:hint="eastAsia"/>
                <w:sz w:val="22"/>
                <w:szCs w:val="22"/>
                <w:lang w:eastAsia="zh-CN"/>
              </w:rPr>
              <w:t>Afghanistan statistics</w:t>
            </w:r>
          </w:p>
          <w:p w:rsidR="00D0796C" w:rsidRPr="000D6CFF" w:rsidRDefault="00D0796C" w:rsidP="00D91D62">
            <w:pPr>
              <w:pStyle w:val="ListParagraph"/>
              <w:numPr>
                <w:ilvl w:val="0"/>
                <w:numId w:val="7"/>
              </w:numPr>
              <w:ind w:left="404" w:hanging="258"/>
              <w:rPr>
                <w:rFonts w:ascii="Calibri" w:hAnsi="Calibri" w:cs="Calibri" w:hint="eastAsia"/>
                <w:sz w:val="22"/>
                <w:szCs w:val="22"/>
              </w:rPr>
            </w:pPr>
            <w:r>
              <w:rPr>
                <w:rFonts w:ascii="Calibri" w:eastAsiaTheme="minorEastAsia" w:hAnsi="Calibri" w:cs="Calibri" w:hint="eastAsia"/>
                <w:i/>
                <w:sz w:val="22"/>
                <w:szCs w:val="22"/>
                <w:lang w:eastAsia="zh-CN"/>
              </w:rPr>
              <w:t>Compare</w:t>
            </w:r>
            <w:r>
              <w:rPr>
                <w:rFonts w:ascii="Calibri" w:eastAsiaTheme="minorEastAsia" w:hAnsi="Calibri" w:cs="Calibri" w:hint="eastAsia"/>
                <w:sz w:val="22"/>
                <w:szCs w:val="22"/>
                <w:lang w:eastAsia="zh-CN"/>
              </w:rPr>
              <w:t xml:space="preserve"> and </w:t>
            </w:r>
            <w:r>
              <w:rPr>
                <w:rFonts w:ascii="Calibri" w:eastAsiaTheme="minorEastAsia" w:hAnsi="Calibri" w:cs="Calibri" w:hint="eastAsia"/>
                <w:i/>
                <w:sz w:val="22"/>
                <w:szCs w:val="22"/>
                <w:lang w:eastAsia="zh-CN"/>
              </w:rPr>
              <w:t xml:space="preserve">contrast </w:t>
            </w:r>
            <w:r>
              <w:rPr>
                <w:rFonts w:ascii="Calibri" w:eastAsiaTheme="minorEastAsia" w:hAnsi="Calibri" w:cs="Calibri" w:hint="eastAsia"/>
                <w:sz w:val="22"/>
                <w:szCs w:val="22"/>
                <w:lang w:eastAsia="zh-CN"/>
              </w:rPr>
              <w:t>character experiences in a Venn Diagram using an int</w:t>
            </w:r>
            <w:r w:rsidR="008E1ED5">
              <w:rPr>
                <w:rFonts w:ascii="Calibri" w:eastAsiaTheme="minorEastAsia" w:hAnsi="Calibri" w:cs="Calibri" w:hint="eastAsia"/>
                <w:sz w:val="22"/>
                <w:szCs w:val="22"/>
                <w:lang w:eastAsia="zh-CN"/>
              </w:rPr>
              <w:t xml:space="preserve">eractive graphic organiser from </w:t>
            </w:r>
            <w:hyperlink r:id="rId12" w:history="1">
              <w:r w:rsidRPr="000D6CFF">
                <w:rPr>
                  <w:rStyle w:val="Hyperlink"/>
                  <w:rFonts w:ascii="Calibri" w:eastAsiaTheme="minorEastAsia" w:hAnsi="Calibri" w:cs="Calibri"/>
                  <w:sz w:val="22"/>
                  <w:szCs w:val="22"/>
                  <w:lang w:eastAsia="zh-CN"/>
                </w:rPr>
                <w:t>http://www.readwritethink.org/files/resources/interactives/venn_diagrams/</w:t>
              </w:r>
            </w:hyperlink>
            <w:r w:rsidRPr="000D6CFF">
              <w:rPr>
                <w:rFonts w:ascii="Calibri" w:eastAsiaTheme="minorEastAsia" w:hAnsi="Calibri" w:cs="Calibri" w:hint="eastAsia"/>
                <w:sz w:val="22"/>
                <w:szCs w:val="22"/>
                <w:lang w:eastAsia="zh-CN"/>
              </w:rPr>
              <w:t xml:space="preserve"> </w:t>
            </w:r>
          </w:p>
        </w:tc>
      </w:tr>
      <w:tr w:rsidR="00864591" w:rsidTr="004523E6">
        <w:tc>
          <w:tcPr>
            <w:tcW w:w="1665" w:type="dxa"/>
            <w:vMerge/>
            <w:shd w:val="clear" w:color="auto" w:fill="F2F2F2" w:themeFill="background1" w:themeFillShade="F2"/>
            <w:vAlign w:val="center"/>
          </w:tcPr>
          <w:p w:rsidR="00864591" w:rsidRDefault="00864591" w:rsidP="00AF1A0A">
            <w:pPr>
              <w:jc w:val="center"/>
              <w:rPr>
                <w:rFonts w:ascii="Calibri" w:hAnsi="Calibri" w:cs="Calibri"/>
                <w:b/>
                <w:sz w:val="22"/>
                <w:szCs w:val="22"/>
              </w:rPr>
            </w:pPr>
          </w:p>
        </w:tc>
        <w:tc>
          <w:tcPr>
            <w:tcW w:w="6178" w:type="dxa"/>
          </w:tcPr>
          <w:p w:rsidR="00864591" w:rsidRDefault="00D059E4" w:rsidP="009B5E7A">
            <w:pPr>
              <w:jc w:val="both"/>
              <w:rPr>
                <w:rFonts w:ascii="Calibri" w:hAnsi="Calibri" w:cs="Calibri"/>
                <w:sz w:val="22"/>
                <w:szCs w:val="22"/>
                <w:u w:val="single"/>
              </w:rPr>
            </w:pPr>
            <w:r>
              <w:rPr>
                <w:rFonts w:ascii="Calibri" w:eastAsiaTheme="minorEastAsia" w:hAnsi="Calibri" w:cs="Calibri" w:hint="eastAsia"/>
                <w:sz w:val="22"/>
                <w:szCs w:val="22"/>
                <w:u w:val="single"/>
                <w:lang w:eastAsia="zh-CN"/>
              </w:rPr>
              <w:t xml:space="preserve">CONCEPTUALISING </w:t>
            </w:r>
            <w:r w:rsidR="00864591">
              <w:rPr>
                <w:rFonts w:ascii="Calibri" w:hAnsi="Calibri" w:cs="Calibri"/>
                <w:sz w:val="22"/>
                <w:szCs w:val="22"/>
                <w:u w:val="single"/>
              </w:rPr>
              <w:t>WITH THEORY</w:t>
            </w:r>
          </w:p>
          <w:p w:rsidR="00EA609B" w:rsidRPr="00D05F04" w:rsidRDefault="00EA609B" w:rsidP="00EA609B">
            <w:pPr>
              <w:pStyle w:val="ListParagraph"/>
              <w:numPr>
                <w:ilvl w:val="0"/>
                <w:numId w:val="7"/>
              </w:numPr>
              <w:jc w:val="both"/>
              <w:rPr>
                <w:rFonts w:ascii="Calibri" w:hAnsi="Calibri" w:cs="Calibri" w:hint="eastAsia"/>
                <w:sz w:val="22"/>
                <w:szCs w:val="22"/>
              </w:rPr>
            </w:pPr>
            <w:r>
              <w:rPr>
                <w:rFonts w:ascii="Calibri" w:eastAsiaTheme="minorEastAsia" w:hAnsi="Calibri" w:cs="Calibri" w:hint="eastAsia"/>
                <w:i/>
                <w:sz w:val="22"/>
                <w:szCs w:val="22"/>
                <w:lang w:eastAsia="zh-CN"/>
              </w:rPr>
              <w:t>Map</w:t>
            </w:r>
            <w:r>
              <w:rPr>
                <w:rFonts w:ascii="Calibri" w:eastAsiaTheme="minorEastAsia" w:hAnsi="Calibri" w:cs="Calibri" w:hint="eastAsia"/>
                <w:sz w:val="22"/>
                <w:szCs w:val="22"/>
                <w:lang w:eastAsia="zh-CN"/>
              </w:rPr>
              <w:t xml:space="preserve"> Afghanistan and the nation</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s capital, Kabul; </w:t>
            </w:r>
            <w:r>
              <w:rPr>
                <w:rFonts w:ascii="Calibri" w:eastAsiaTheme="minorEastAsia" w:hAnsi="Calibri" w:cs="Calibri" w:hint="eastAsia"/>
                <w:i/>
                <w:sz w:val="22"/>
                <w:szCs w:val="22"/>
                <w:lang w:eastAsia="zh-CN"/>
              </w:rPr>
              <w:t xml:space="preserve">observe </w:t>
            </w:r>
            <w:r>
              <w:rPr>
                <w:rFonts w:ascii="Calibri" w:eastAsiaTheme="minorEastAsia" w:hAnsi="Calibri" w:cs="Calibri" w:hint="eastAsia"/>
                <w:sz w:val="22"/>
                <w:szCs w:val="22"/>
                <w:lang w:eastAsia="zh-CN"/>
              </w:rPr>
              <w:t>the countries that border Afghanistan</w:t>
            </w:r>
          </w:p>
          <w:p w:rsidR="00D05F04" w:rsidRPr="000D6CFF" w:rsidRDefault="00D05F04" w:rsidP="00D05F04">
            <w:pPr>
              <w:pStyle w:val="ListParagraph"/>
              <w:numPr>
                <w:ilvl w:val="0"/>
                <w:numId w:val="7"/>
              </w:numPr>
              <w:jc w:val="both"/>
              <w:rPr>
                <w:rFonts w:ascii="Calibri" w:hAnsi="Calibri" w:cs="Calibri" w:hint="eastAsia"/>
                <w:sz w:val="22"/>
                <w:szCs w:val="22"/>
              </w:rPr>
            </w:pPr>
            <w:r>
              <w:rPr>
                <w:rFonts w:ascii="Calibri" w:eastAsiaTheme="minorEastAsia" w:hAnsi="Calibri" w:cs="Calibri" w:hint="eastAsia"/>
                <w:i/>
                <w:sz w:val="22"/>
                <w:szCs w:val="22"/>
                <w:lang w:eastAsia="zh-CN"/>
              </w:rPr>
              <w:t xml:space="preserve">Clarify </w:t>
            </w:r>
            <w:r>
              <w:rPr>
                <w:rFonts w:ascii="Calibri" w:eastAsiaTheme="minorEastAsia" w:hAnsi="Calibri" w:cs="Calibri" w:hint="eastAsia"/>
                <w:sz w:val="22"/>
                <w:szCs w:val="22"/>
                <w:lang w:eastAsia="zh-CN"/>
              </w:rPr>
              <w:t>students</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 understanding of </w:t>
            </w:r>
            <w:proofErr w:type="spellStart"/>
            <w:r>
              <w:rPr>
                <w:rFonts w:ascii="Calibri" w:eastAsiaTheme="minorEastAsia" w:hAnsi="Calibri" w:cs="Calibri" w:hint="eastAsia"/>
                <w:sz w:val="22"/>
                <w:szCs w:val="22"/>
                <w:lang w:eastAsia="zh-CN"/>
              </w:rPr>
              <w:t>Parvana</w:t>
            </w:r>
            <w:proofErr w:type="spellEnd"/>
            <w:r>
              <w:rPr>
                <w:rFonts w:ascii="Calibri" w:eastAsiaTheme="minorEastAsia" w:hAnsi="Calibri" w:cs="Calibri" w:hint="eastAsia"/>
                <w:sz w:val="22"/>
                <w:szCs w:val="22"/>
                <w:lang w:eastAsia="zh-CN"/>
              </w:rPr>
              <w:t xml:space="preserve"> and her daily hardships through Character Analysis </w:t>
            </w:r>
          </w:p>
          <w:p w:rsidR="000D6CFF" w:rsidRPr="00EA609B" w:rsidRDefault="000D6CFF" w:rsidP="000D6CFF">
            <w:pPr>
              <w:pStyle w:val="ListParagraph"/>
              <w:numPr>
                <w:ilvl w:val="0"/>
                <w:numId w:val="7"/>
              </w:numPr>
              <w:jc w:val="both"/>
              <w:rPr>
                <w:rFonts w:ascii="Calibri" w:hAnsi="Calibri" w:cs="Calibri" w:hint="eastAsia"/>
                <w:sz w:val="22"/>
                <w:szCs w:val="22"/>
              </w:rPr>
            </w:pPr>
            <w:r>
              <w:rPr>
                <w:rFonts w:ascii="Calibri" w:eastAsiaTheme="minorEastAsia" w:hAnsi="Calibri" w:cs="Calibri" w:hint="eastAsia"/>
                <w:i/>
                <w:sz w:val="22"/>
                <w:szCs w:val="22"/>
                <w:lang w:eastAsia="zh-CN"/>
              </w:rPr>
              <w:t>Record</w:t>
            </w:r>
            <w:r>
              <w:rPr>
                <w:rFonts w:ascii="Calibri" w:eastAsiaTheme="minorEastAsia" w:hAnsi="Calibri" w:cs="Calibri" w:hint="eastAsia"/>
                <w:sz w:val="22"/>
                <w:szCs w:val="22"/>
                <w:lang w:eastAsia="zh-CN"/>
              </w:rPr>
              <w:t xml:space="preserve"> major events and </w:t>
            </w:r>
            <w:r>
              <w:rPr>
                <w:rFonts w:ascii="Calibri" w:eastAsiaTheme="minorEastAsia" w:hAnsi="Calibri" w:cs="Calibri" w:hint="eastAsia"/>
                <w:i/>
                <w:sz w:val="22"/>
                <w:szCs w:val="22"/>
                <w:lang w:eastAsia="zh-CN"/>
              </w:rPr>
              <w:t>sort</w:t>
            </w:r>
            <w:r>
              <w:rPr>
                <w:rFonts w:ascii="Calibri" w:eastAsiaTheme="minorEastAsia" w:hAnsi="Calibri" w:cs="Calibri" w:hint="eastAsia"/>
                <w:sz w:val="22"/>
                <w:szCs w:val="22"/>
                <w:lang w:eastAsia="zh-CN"/>
              </w:rPr>
              <w:t xml:space="preserve"> relevant quotes from the novel onto a Fishbone Diagram</w:t>
            </w:r>
          </w:p>
        </w:tc>
        <w:tc>
          <w:tcPr>
            <w:tcW w:w="7771" w:type="dxa"/>
          </w:tcPr>
          <w:p w:rsidR="005A2047" w:rsidRPr="000D6CFF" w:rsidRDefault="005A2047" w:rsidP="00D91D62">
            <w:pPr>
              <w:pStyle w:val="ListParagraph"/>
              <w:numPr>
                <w:ilvl w:val="0"/>
                <w:numId w:val="7"/>
              </w:numPr>
              <w:ind w:left="404" w:hanging="258"/>
              <w:rPr>
                <w:rFonts w:ascii="Calibri" w:hAnsi="Calibri" w:cs="Calibri" w:hint="eastAsia"/>
                <w:sz w:val="22"/>
                <w:szCs w:val="22"/>
              </w:rPr>
            </w:pPr>
            <w:r>
              <w:rPr>
                <w:rFonts w:ascii="Calibri" w:eastAsiaTheme="minorEastAsia" w:hAnsi="Calibri" w:cs="Calibri" w:hint="eastAsia"/>
                <w:i/>
                <w:sz w:val="22"/>
                <w:szCs w:val="22"/>
                <w:lang w:eastAsia="zh-CN"/>
              </w:rPr>
              <w:t>Map</w:t>
            </w:r>
            <w:r>
              <w:rPr>
                <w:rFonts w:ascii="Calibri" w:eastAsiaTheme="minorEastAsia" w:hAnsi="Calibri" w:cs="Calibri" w:hint="eastAsia"/>
                <w:sz w:val="22"/>
                <w:szCs w:val="22"/>
                <w:lang w:eastAsia="zh-CN"/>
              </w:rPr>
              <w:t xml:space="preserve"> Afghanistan </w:t>
            </w:r>
            <w:r>
              <w:rPr>
                <w:rFonts w:ascii="Calibri" w:eastAsiaTheme="minorEastAsia" w:hAnsi="Calibri" w:cs="Calibri"/>
                <w:sz w:val="22"/>
                <w:szCs w:val="22"/>
                <w:lang w:eastAsia="zh-CN"/>
              </w:rPr>
              <w:t>and</w:t>
            </w:r>
            <w:r>
              <w:rPr>
                <w:rFonts w:ascii="Calibri" w:eastAsiaTheme="minorEastAsia" w:hAnsi="Calibri" w:cs="Calibri" w:hint="eastAsia"/>
                <w:sz w:val="22"/>
                <w:szCs w:val="22"/>
                <w:lang w:eastAsia="zh-CN"/>
              </w:rPr>
              <w:t xml:space="preserve"> the capital, Kabul from</w:t>
            </w:r>
            <w:r w:rsidR="000D6CFF">
              <w:rPr>
                <w:rFonts w:ascii="Calibri" w:eastAsiaTheme="minorEastAsia" w:hAnsi="Calibri" w:cs="Calibri" w:hint="eastAsia"/>
                <w:sz w:val="22"/>
                <w:szCs w:val="22"/>
                <w:lang w:eastAsia="zh-CN"/>
              </w:rPr>
              <w:t xml:space="preserve"> </w:t>
            </w:r>
            <w:hyperlink r:id="rId13" w:history="1">
              <w:r w:rsidRPr="000D6CFF">
                <w:rPr>
                  <w:rStyle w:val="Hyperlink"/>
                  <w:rFonts w:ascii="Calibri" w:eastAsiaTheme="minorEastAsia" w:hAnsi="Calibri" w:cs="Calibri"/>
                  <w:sz w:val="22"/>
                  <w:szCs w:val="22"/>
                  <w:lang w:eastAsia="zh-CN"/>
                </w:rPr>
                <w:t>http://www.lib.utexas.edu/maps/middle_east_and_asia/txu-oclc-309296021-afghanistan_admin_2008.jpg</w:t>
              </w:r>
            </w:hyperlink>
            <w:r w:rsidRPr="000D6CFF">
              <w:rPr>
                <w:rFonts w:ascii="Calibri" w:eastAsiaTheme="minorEastAsia" w:hAnsi="Calibri" w:cs="Calibri" w:hint="eastAsia"/>
                <w:sz w:val="22"/>
                <w:szCs w:val="22"/>
                <w:lang w:eastAsia="zh-CN"/>
              </w:rPr>
              <w:t xml:space="preserve"> </w:t>
            </w:r>
          </w:p>
          <w:p w:rsidR="00864591" w:rsidRPr="000D6CFF" w:rsidRDefault="000D6CFF" w:rsidP="00D91D62">
            <w:pPr>
              <w:pStyle w:val="ListParagraph"/>
              <w:numPr>
                <w:ilvl w:val="0"/>
                <w:numId w:val="7"/>
              </w:numPr>
              <w:ind w:left="404" w:hanging="283"/>
              <w:rPr>
                <w:rFonts w:ascii="Calibri" w:hAnsi="Calibri" w:cs="Calibri" w:hint="eastAsia"/>
                <w:sz w:val="22"/>
                <w:szCs w:val="22"/>
              </w:rPr>
            </w:pPr>
            <w:r>
              <w:rPr>
                <w:rFonts w:ascii="Calibri" w:eastAsiaTheme="minorEastAsia" w:hAnsi="Calibri" w:cs="Calibri" w:hint="eastAsia"/>
                <w:i/>
                <w:sz w:val="22"/>
                <w:szCs w:val="22"/>
                <w:lang w:eastAsia="zh-CN"/>
              </w:rPr>
              <w:t>Record</w:t>
            </w:r>
            <w:r>
              <w:rPr>
                <w:rFonts w:ascii="Calibri" w:eastAsiaTheme="minorEastAsia" w:hAnsi="Calibri" w:cs="Calibri" w:hint="eastAsia"/>
                <w:sz w:val="22"/>
                <w:szCs w:val="22"/>
                <w:lang w:eastAsia="zh-CN"/>
              </w:rPr>
              <w:t xml:space="preserve"> character traits in the Character Analysis outlined in </w:t>
            </w:r>
            <w:hyperlink r:id="rId14" w:history="1">
              <w:r w:rsidRPr="00A14BEF">
                <w:rPr>
                  <w:rStyle w:val="Hyperlink"/>
                  <w:rFonts w:ascii="Calibri" w:eastAsiaTheme="minorEastAsia" w:hAnsi="Calibri" w:cs="Calibri"/>
                  <w:sz w:val="22"/>
                  <w:szCs w:val="22"/>
                  <w:lang w:eastAsia="zh-CN"/>
                </w:rPr>
                <w:t>http://newlearningonline.com/learning-by-design/the-knowledge-processes/conceptualising-by-theorising</w:t>
              </w:r>
            </w:hyperlink>
            <w:r>
              <w:rPr>
                <w:rFonts w:ascii="Calibri" w:eastAsiaTheme="minorEastAsia" w:hAnsi="Calibri" w:cs="Calibri" w:hint="eastAsia"/>
                <w:sz w:val="22"/>
                <w:szCs w:val="22"/>
                <w:lang w:eastAsia="zh-CN"/>
              </w:rPr>
              <w:t xml:space="preserve"> </w:t>
            </w:r>
          </w:p>
          <w:p w:rsidR="000D6CFF" w:rsidRPr="005A2047" w:rsidRDefault="000D6CFF" w:rsidP="00D91D62">
            <w:pPr>
              <w:pStyle w:val="ListParagraph"/>
              <w:numPr>
                <w:ilvl w:val="0"/>
                <w:numId w:val="7"/>
              </w:numPr>
              <w:ind w:left="404" w:hanging="283"/>
              <w:rPr>
                <w:rFonts w:ascii="Calibri" w:hAnsi="Calibri" w:cs="Calibri"/>
                <w:sz w:val="22"/>
                <w:szCs w:val="22"/>
              </w:rPr>
            </w:pPr>
            <w:r>
              <w:rPr>
                <w:rFonts w:ascii="Calibri" w:eastAsiaTheme="minorEastAsia" w:hAnsi="Calibri" w:cs="Calibri" w:hint="eastAsia"/>
                <w:i/>
                <w:sz w:val="22"/>
                <w:szCs w:val="22"/>
                <w:lang w:eastAsia="zh-CN"/>
              </w:rPr>
              <w:t xml:space="preserve">Record </w:t>
            </w:r>
            <w:r w:rsidRPr="000D6CFF">
              <w:rPr>
                <w:rFonts w:ascii="Calibri" w:eastAsiaTheme="minorEastAsia" w:hAnsi="Calibri" w:cs="Calibri"/>
                <w:sz w:val="22"/>
                <w:szCs w:val="22"/>
                <w:lang w:eastAsia="zh-CN"/>
              </w:rPr>
              <w:t>significant</w:t>
            </w:r>
            <w:r w:rsidRPr="000D6CFF">
              <w:rPr>
                <w:rFonts w:ascii="Calibri" w:eastAsiaTheme="minorEastAsia" w:hAnsi="Calibri" w:cs="Calibri" w:hint="eastAsia"/>
                <w:sz w:val="22"/>
                <w:szCs w:val="22"/>
                <w:lang w:eastAsia="zh-CN"/>
              </w:rPr>
              <w:t xml:space="preserve"> events</w:t>
            </w:r>
            <w:r>
              <w:rPr>
                <w:rFonts w:ascii="Calibri" w:eastAsiaTheme="minorEastAsia" w:hAnsi="Calibri" w:cs="Calibri" w:hint="eastAsia"/>
                <w:i/>
                <w:sz w:val="22"/>
                <w:szCs w:val="22"/>
                <w:lang w:eastAsia="zh-CN"/>
              </w:rPr>
              <w:t xml:space="preserve"> </w:t>
            </w:r>
            <w:r>
              <w:rPr>
                <w:rFonts w:ascii="Calibri" w:eastAsiaTheme="minorEastAsia" w:hAnsi="Calibri" w:cs="Calibri" w:hint="eastAsia"/>
                <w:sz w:val="22"/>
                <w:szCs w:val="22"/>
                <w:lang w:eastAsia="zh-CN"/>
              </w:rPr>
              <w:t xml:space="preserve">and </w:t>
            </w:r>
            <w:r>
              <w:rPr>
                <w:rFonts w:ascii="Calibri" w:eastAsiaTheme="minorEastAsia" w:hAnsi="Calibri" w:cs="Calibri" w:hint="eastAsia"/>
                <w:i/>
                <w:sz w:val="22"/>
                <w:szCs w:val="22"/>
                <w:lang w:eastAsia="zh-CN"/>
              </w:rPr>
              <w:t>sort</w:t>
            </w:r>
            <w:r>
              <w:rPr>
                <w:rFonts w:ascii="Calibri" w:eastAsiaTheme="minorEastAsia" w:hAnsi="Calibri" w:cs="Calibri" w:hint="eastAsia"/>
                <w:sz w:val="22"/>
                <w:szCs w:val="22"/>
                <w:lang w:eastAsia="zh-CN"/>
              </w:rPr>
              <w:t xml:space="preserve"> important quotes events onto a Fishbone Diagram: </w:t>
            </w:r>
            <w:hyperlink r:id="rId15" w:history="1">
              <w:r w:rsidRPr="00A14BEF">
                <w:rPr>
                  <w:rStyle w:val="Hyperlink"/>
                  <w:rFonts w:ascii="Calibri" w:eastAsiaTheme="minorEastAsia" w:hAnsi="Calibri" w:cs="Calibri"/>
                  <w:sz w:val="22"/>
                  <w:szCs w:val="22"/>
                  <w:lang w:eastAsia="zh-CN"/>
                </w:rPr>
                <w:t>http://www.classtools.net/education-games-php/fishbone</w:t>
              </w:r>
            </w:hyperlink>
            <w:r>
              <w:rPr>
                <w:rFonts w:ascii="Calibri" w:eastAsiaTheme="minorEastAsia" w:hAnsi="Calibri" w:cs="Calibri" w:hint="eastAsia"/>
                <w:sz w:val="22"/>
                <w:szCs w:val="22"/>
                <w:lang w:eastAsia="zh-CN"/>
              </w:rPr>
              <w:t xml:space="preserve"> </w:t>
            </w:r>
          </w:p>
        </w:tc>
      </w:tr>
      <w:tr w:rsidR="00864591" w:rsidTr="004523E6">
        <w:tc>
          <w:tcPr>
            <w:tcW w:w="1665" w:type="dxa"/>
            <w:vMerge w:val="restart"/>
            <w:shd w:val="clear" w:color="auto" w:fill="F2F2F2" w:themeFill="background1" w:themeFillShade="F2"/>
            <w:vAlign w:val="center"/>
          </w:tcPr>
          <w:p w:rsidR="00864591" w:rsidRDefault="00864591" w:rsidP="00AF1A0A">
            <w:pPr>
              <w:jc w:val="center"/>
              <w:rPr>
                <w:rFonts w:ascii="Calibri" w:hAnsi="Calibri" w:cs="Calibri"/>
                <w:b/>
                <w:sz w:val="22"/>
                <w:szCs w:val="22"/>
              </w:rPr>
            </w:pPr>
            <w:r>
              <w:rPr>
                <w:rFonts w:ascii="Calibri" w:hAnsi="Calibri" w:cs="Calibri"/>
                <w:b/>
                <w:sz w:val="22"/>
                <w:szCs w:val="22"/>
              </w:rPr>
              <w:t>Analysing</w:t>
            </w:r>
          </w:p>
        </w:tc>
        <w:tc>
          <w:tcPr>
            <w:tcW w:w="6178" w:type="dxa"/>
          </w:tcPr>
          <w:p w:rsidR="00864591" w:rsidRDefault="00D059E4" w:rsidP="00AF1A0A">
            <w:pPr>
              <w:jc w:val="both"/>
              <w:rPr>
                <w:rFonts w:ascii="Calibri" w:hAnsi="Calibri" w:cs="Calibri"/>
                <w:sz w:val="22"/>
                <w:szCs w:val="22"/>
                <w:u w:val="single"/>
              </w:rPr>
            </w:pPr>
            <w:r>
              <w:rPr>
                <w:rFonts w:ascii="Calibri" w:eastAsiaTheme="minorEastAsia" w:hAnsi="Calibri" w:cs="Calibri" w:hint="eastAsia"/>
                <w:sz w:val="22"/>
                <w:szCs w:val="22"/>
                <w:u w:val="single"/>
                <w:lang w:eastAsia="zh-CN"/>
              </w:rPr>
              <w:t xml:space="preserve">ANALYSING </w:t>
            </w:r>
            <w:r w:rsidR="00425178" w:rsidRPr="00425178">
              <w:rPr>
                <w:rFonts w:ascii="Calibri" w:hAnsi="Calibri" w:cs="Calibri"/>
                <w:sz w:val="22"/>
                <w:szCs w:val="22"/>
                <w:u w:val="single"/>
              </w:rPr>
              <w:t>FUNCTIONALLY</w:t>
            </w:r>
          </w:p>
          <w:p w:rsidR="00425178" w:rsidRPr="001D5C3F" w:rsidRDefault="00295F45" w:rsidP="00295F45">
            <w:pPr>
              <w:pStyle w:val="ListParagraph"/>
              <w:numPr>
                <w:ilvl w:val="0"/>
                <w:numId w:val="7"/>
              </w:numPr>
              <w:jc w:val="both"/>
              <w:rPr>
                <w:rFonts w:ascii="Calibri" w:hAnsi="Calibri" w:cs="Calibri" w:hint="eastAsia"/>
                <w:sz w:val="22"/>
                <w:szCs w:val="22"/>
              </w:rPr>
            </w:pPr>
            <w:r>
              <w:rPr>
                <w:rFonts w:ascii="Calibri" w:eastAsiaTheme="minorEastAsia" w:hAnsi="Calibri" w:cs="Calibri" w:hint="eastAsia"/>
                <w:i/>
                <w:sz w:val="22"/>
                <w:szCs w:val="22"/>
                <w:lang w:eastAsia="zh-CN"/>
              </w:rPr>
              <w:t xml:space="preserve">Evaluate </w:t>
            </w:r>
            <w:proofErr w:type="spellStart"/>
            <w:r w:rsidR="008E7C6B">
              <w:rPr>
                <w:rFonts w:ascii="Calibri" w:eastAsiaTheme="minorEastAsia" w:hAnsi="Calibri" w:cs="Calibri" w:hint="eastAsia"/>
                <w:sz w:val="22"/>
                <w:szCs w:val="22"/>
                <w:lang w:eastAsia="zh-CN"/>
              </w:rPr>
              <w:t>Parvana</w:t>
            </w:r>
            <w:r w:rsidR="008E7C6B">
              <w:rPr>
                <w:rFonts w:ascii="Calibri" w:eastAsiaTheme="minorEastAsia" w:hAnsi="Calibri" w:cs="Calibri"/>
                <w:sz w:val="22"/>
                <w:szCs w:val="22"/>
                <w:lang w:eastAsia="zh-CN"/>
              </w:rPr>
              <w:t>’</w:t>
            </w:r>
            <w:r w:rsidR="008E7C6B">
              <w:rPr>
                <w:rFonts w:ascii="Calibri" w:eastAsiaTheme="minorEastAsia" w:hAnsi="Calibri" w:cs="Calibri" w:hint="eastAsia"/>
                <w:sz w:val="22"/>
                <w:szCs w:val="22"/>
                <w:lang w:eastAsia="zh-CN"/>
              </w:rPr>
              <w:t>s</w:t>
            </w:r>
            <w:proofErr w:type="spellEnd"/>
            <w:r w:rsidR="008E7C6B">
              <w:rPr>
                <w:rFonts w:ascii="Calibri" w:eastAsiaTheme="minorEastAsia" w:hAnsi="Calibri" w:cs="Calibri" w:hint="eastAsia"/>
                <w:sz w:val="22"/>
                <w:szCs w:val="22"/>
                <w:lang w:eastAsia="zh-CN"/>
              </w:rPr>
              <w:t xml:space="preserve"> actions in the novel</w:t>
            </w:r>
            <w:r>
              <w:rPr>
                <w:rFonts w:ascii="Calibri" w:eastAsiaTheme="minorEastAsia" w:hAnsi="Calibri" w:cs="Calibri" w:hint="eastAsia"/>
                <w:sz w:val="22"/>
                <w:szCs w:val="22"/>
                <w:lang w:eastAsia="zh-CN"/>
              </w:rPr>
              <w:t xml:space="preserve"> (three major events: </w:t>
            </w:r>
            <w:proofErr w:type="spellStart"/>
            <w:r>
              <w:rPr>
                <w:rFonts w:ascii="Calibri" w:eastAsiaTheme="minorEastAsia" w:hAnsi="Calibri" w:cs="Calibri" w:hint="eastAsia"/>
                <w:sz w:val="22"/>
                <w:szCs w:val="22"/>
                <w:lang w:eastAsia="zh-CN"/>
              </w:rPr>
              <w:t>Parvana</w:t>
            </w:r>
            <w:proofErr w:type="spellEnd"/>
            <w:r>
              <w:rPr>
                <w:rFonts w:ascii="Calibri" w:eastAsiaTheme="minorEastAsia" w:hAnsi="Calibri" w:cs="Calibri" w:hint="eastAsia"/>
                <w:sz w:val="22"/>
                <w:szCs w:val="22"/>
                <w:lang w:eastAsia="zh-CN"/>
              </w:rPr>
              <w:t xml:space="preserve"> cutting her hair; </w:t>
            </w:r>
            <w:proofErr w:type="spellStart"/>
            <w:r>
              <w:rPr>
                <w:rFonts w:ascii="Calibri" w:eastAsiaTheme="minorEastAsia" w:hAnsi="Calibri" w:cs="Calibri" w:hint="eastAsia"/>
                <w:sz w:val="22"/>
                <w:szCs w:val="22"/>
                <w:lang w:eastAsia="zh-CN"/>
              </w:rPr>
              <w:t>Parvana</w:t>
            </w:r>
            <w:proofErr w:type="spellEnd"/>
            <w:r>
              <w:rPr>
                <w:rFonts w:ascii="Calibri" w:eastAsiaTheme="minorEastAsia" w:hAnsi="Calibri" w:cs="Calibri" w:hint="eastAsia"/>
                <w:sz w:val="22"/>
                <w:szCs w:val="22"/>
                <w:lang w:eastAsia="zh-CN"/>
              </w:rPr>
              <w:t xml:space="preserve"> and </w:t>
            </w:r>
            <w:proofErr w:type="spellStart"/>
            <w:r>
              <w:rPr>
                <w:rFonts w:ascii="Calibri" w:eastAsiaTheme="minorEastAsia" w:hAnsi="Calibri" w:cs="Calibri" w:hint="eastAsia"/>
                <w:sz w:val="22"/>
                <w:szCs w:val="22"/>
                <w:lang w:eastAsia="zh-CN"/>
              </w:rPr>
              <w:t>Shauzia</w:t>
            </w:r>
            <w:proofErr w:type="spellEnd"/>
            <w:r>
              <w:rPr>
                <w:rFonts w:ascii="Calibri" w:eastAsiaTheme="minorEastAsia" w:hAnsi="Calibri" w:cs="Calibri" w:hint="eastAsia"/>
                <w:sz w:val="22"/>
                <w:szCs w:val="22"/>
                <w:lang w:eastAsia="zh-CN"/>
              </w:rPr>
              <w:t xml:space="preserve"> </w:t>
            </w:r>
            <w:r>
              <w:rPr>
                <w:rFonts w:ascii="Calibri" w:eastAsiaTheme="minorEastAsia" w:hAnsi="Calibri" w:cs="Calibri"/>
                <w:sz w:val="22"/>
                <w:szCs w:val="22"/>
                <w:lang w:eastAsia="zh-CN"/>
              </w:rPr>
              <w:t>digging</w:t>
            </w:r>
            <w:r>
              <w:rPr>
                <w:rFonts w:ascii="Calibri" w:eastAsiaTheme="minorEastAsia" w:hAnsi="Calibri" w:cs="Calibri" w:hint="eastAsia"/>
                <w:sz w:val="22"/>
                <w:szCs w:val="22"/>
                <w:lang w:eastAsia="zh-CN"/>
              </w:rPr>
              <w:t xml:space="preserve"> up bones and </w:t>
            </w:r>
            <w:proofErr w:type="spellStart"/>
            <w:r>
              <w:rPr>
                <w:rFonts w:ascii="Calibri" w:eastAsiaTheme="minorEastAsia" w:hAnsi="Calibri" w:cs="Calibri" w:hint="eastAsia"/>
                <w:sz w:val="22"/>
                <w:szCs w:val="22"/>
                <w:lang w:eastAsia="zh-CN"/>
              </w:rPr>
              <w:t>Parvana</w:t>
            </w:r>
            <w:proofErr w:type="spellEnd"/>
            <w:r>
              <w:rPr>
                <w:rFonts w:ascii="Calibri" w:eastAsiaTheme="minorEastAsia" w:hAnsi="Calibri" w:cs="Calibri" w:hint="eastAsia"/>
                <w:sz w:val="22"/>
                <w:szCs w:val="22"/>
                <w:lang w:eastAsia="zh-CN"/>
              </w:rPr>
              <w:t xml:space="preserve"> getting angry at her mother for leaving); </w:t>
            </w:r>
            <w:r>
              <w:rPr>
                <w:rFonts w:ascii="Calibri" w:eastAsiaTheme="minorEastAsia" w:hAnsi="Calibri" w:cs="Calibri" w:hint="eastAsia"/>
                <w:i/>
                <w:sz w:val="22"/>
                <w:szCs w:val="22"/>
                <w:lang w:eastAsia="zh-CN"/>
              </w:rPr>
              <w:t>justify</w:t>
            </w:r>
            <w:r>
              <w:rPr>
                <w:rFonts w:ascii="Calibri" w:eastAsiaTheme="minorEastAsia" w:hAnsi="Calibri" w:cs="Calibri" w:hint="eastAsia"/>
                <w:sz w:val="22"/>
                <w:szCs w:val="22"/>
                <w:lang w:eastAsia="zh-CN"/>
              </w:rPr>
              <w:t xml:space="preserve"> her actions and provide an </w:t>
            </w:r>
            <w:r>
              <w:rPr>
                <w:rFonts w:ascii="Calibri" w:eastAsiaTheme="minorEastAsia" w:hAnsi="Calibri" w:cs="Calibri" w:hint="eastAsia"/>
                <w:i/>
                <w:sz w:val="22"/>
                <w:szCs w:val="22"/>
                <w:lang w:eastAsia="zh-CN"/>
              </w:rPr>
              <w:t xml:space="preserve">explain </w:t>
            </w:r>
            <w:r>
              <w:rPr>
                <w:rFonts w:ascii="Calibri" w:eastAsiaTheme="minorEastAsia" w:hAnsi="Calibri" w:cs="Calibri" w:hint="eastAsia"/>
                <w:sz w:val="22"/>
                <w:szCs w:val="22"/>
                <w:lang w:eastAsia="zh-CN"/>
              </w:rPr>
              <w:t>her motives</w:t>
            </w:r>
          </w:p>
          <w:p w:rsidR="001D5C3F" w:rsidRPr="001D5C3F" w:rsidRDefault="001D5C3F" w:rsidP="00295F45">
            <w:pPr>
              <w:pStyle w:val="ListParagraph"/>
              <w:numPr>
                <w:ilvl w:val="0"/>
                <w:numId w:val="7"/>
              </w:numPr>
              <w:jc w:val="both"/>
              <w:rPr>
                <w:rFonts w:ascii="Calibri" w:hAnsi="Calibri" w:cs="Calibri" w:hint="eastAsia"/>
                <w:i/>
                <w:sz w:val="22"/>
                <w:szCs w:val="22"/>
              </w:rPr>
            </w:pPr>
            <w:r w:rsidRPr="008C3243">
              <w:rPr>
                <w:rFonts w:ascii="Calibri" w:eastAsiaTheme="minorEastAsia" w:hAnsi="Calibri" w:cs="Calibri" w:hint="eastAsia"/>
                <w:i/>
                <w:sz w:val="22"/>
                <w:szCs w:val="22"/>
                <w:lang w:eastAsia="zh-CN"/>
              </w:rPr>
              <w:t>Create</w:t>
            </w:r>
            <w:r w:rsidRPr="001D5C3F">
              <w:rPr>
                <w:rFonts w:ascii="Calibri" w:eastAsiaTheme="minorEastAsia" w:hAnsi="Calibri" w:cs="Calibri" w:hint="eastAsia"/>
                <w:i/>
                <w:sz w:val="22"/>
                <w:szCs w:val="22"/>
                <w:lang w:eastAsia="zh-CN"/>
              </w:rPr>
              <w:t xml:space="preserve"> </w:t>
            </w:r>
            <w:r>
              <w:rPr>
                <w:rFonts w:ascii="Calibri" w:eastAsiaTheme="minorEastAsia" w:hAnsi="Calibri" w:cs="Calibri" w:hint="eastAsia"/>
                <w:sz w:val="22"/>
                <w:szCs w:val="22"/>
                <w:lang w:eastAsia="zh-CN"/>
              </w:rPr>
              <w:t xml:space="preserve">a Flow Chart of Cause </w:t>
            </w:r>
            <w:r>
              <w:rPr>
                <w:rFonts w:ascii="Calibri" w:eastAsiaTheme="minorEastAsia" w:hAnsi="Calibri" w:cs="Calibri"/>
                <w:sz w:val="22"/>
                <w:szCs w:val="22"/>
                <w:lang w:eastAsia="zh-CN"/>
              </w:rPr>
              <w:t>and</w:t>
            </w:r>
            <w:r>
              <w:rPr>
                <w:rFonts w:ascii="Calibri" w:eastAsiaTheme="minorEastAsia" w:hAnsi="Calibri" w:cs="Calibri" w:hint="eastAsia"/>
                <w:sz w:val="22"/>
                <w:szCs w:val="22"/>
                <w:lang w:eastAsia="zh-CN"/>
              </w:rPr>
              <w:t xml:space="preserve"> Effect Map of the lead up to the event through a flow chart </w:t>
            </w:r>
            <w:r>
              <w:rPr>
                <w:rFonts w:ascii="Calibri" w:eastAsiaTheme="minorEastAsia" w:hAnsi="Calibri" w:cs="Calibri"/>
                <w:sz w:val="22"/>
                <w:szCs w:val="22"/>
                <w:lang w:eastAsia="zh-CN"/>
              </w:rPr>
              <w:t>and</w:t>
            </w:r>
            <w:r>
              <w:rPr>
                <w:rFonts w:ascii="Calibri" w:eastAsiaTheme="minorEastAsia" w:hAnsi="Calibri" w:cs="Calibri" w:hint="eastAsia"/>
                <w:sz w:val="22"/>
                <w:szCs w:val="22"/>
                <w:lang w:eastAsia="zh-CN"/>
              </w:rPr>
              <w:t xml:space="preserve"> story board the main event, </w:t>
            </w:r>
            <w:r>
              <w:rPr>
                <w:rFonts w:ascii="Calibri" w:eastAsiaTheme="minorEastAsia" w:hAnsi="Calibri" w:cs="Calibri" w:hint="eastAsia"/>
                <w:i/>
                <w:sz w:val="22"/>
                <w:szCs w:val="22"/>
                <w:lang w:eastAsia="zh-CN"/>
              </w:rPr>
              <w:t>extrapolate</w:t>
            </w:r>
            <w:r>
              <w:rPr>
                <w:rFonts w:ascii="Calibri" w:eastAsiaTheme="minorEastAsia" w:hAnsi="Calibri" w:cs="Calibri" w:hint="eastAsia"/>
                <w:sz w:val="22"/>
                <w:szCs w:val="22"/>
                <w:lang w:eastAsia="zh-CN"/>
              </w:rPr>
              <w:t xml:space="preserve"> alternative outcomes to </w:t>
            </w:r>
            <w:r>
              <w:rPr>
                <w:rFonts w:ascii="Calibri" w:eastAsiaTheme="minorEastAsia" w:hAnsi="Calibri" w:cs="Calibri" w:hint="eastAsia"/>
                <w:i/>
                <w:sz w:val="22"/>
                <w:szCs w:val="22"/>
                <w:lang w:eastAsia="zh-CN"/>
              </w:rPr>
              <w:t>justify</w:t>
            </w:r>
            <w:r>
              <w:rPr>
                <w:rFonts w:ascii="Calibri" w:eastAsiaTheme="minorEastAsia" w:hAnsi="Calibri" w:cs="Calibri" w:hint="eastAsia"/>
                <w:sz w:val="22"/>
                <w:szCs w:val="22"/>
                <w:lang w:eastAsia="zh-CN"/>
              </w:rPr>
              <w:t xml:space="preserve"> </w:t>
            </w:r>
            <w:proofErr w:type="spellStart"/>
            <w:r>
              <w:rPr>
                <w:rFonts w:ascii="Calibri" w:eastAsiaTheme="minorEastAsia" w:hAnsi="Calibri" w:cs="Calibri" w:hint="eastAsia"/>
                <w:sz w:val="22"/>
                <w:szCs w:val="22"/>
                <w:lang w:eastAsia="zh-CN"/>
              </w:rPr>
              <w:t>Parvana</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s</w:t>
            </w:r>
            <w:proofErr w:type="spellEnd"/>
            <w:r>
              <w:rPr>
                <w:rFonts w:ascii="Calibri" w:eastAsiaTheme="minorEastAsia" w:hAnsi="Calibri" w:cs="Calibri" w:hint="eastAsia"/>
                <w:sz w:val="22"/>
                <w:szCs w:val="22"/>
                <w:lang w:eastAsia="zh-CN"/>
              </w:rPr>
              <w:t xml:space="preserve"> actions in the novel</w:t>
            </w:r>
          </w:p>
          <w:p w:rsidR="001D5C3F" w:rsidRPr="008C3243" w:rsidRDefault="001D5C3F" w:rsidP="00295F45">
            <w:pPr>
              <w:pStyle w:val="ListParagraph"/>
              <w:numPr>
                <w:ilvl w:val="0"/>
                <w:numId w:val="7"/>
              </w:numPr>
              <w:jc w:val="both"/>
              <w:rPr>
                <w:rFonts w:ascii="Calibri" w:hAnsi="Calibri" w:cs="Calibri" w:hint="eastAsia"/>
                <w:i/>
                <w:sz w:val="22"/>
                <w:szCs w:val="22"/>
              </w:rPr>
            </w:pPr>
            <w:r>
              <w:rPr>
                <w:rFonts w:ascii="Calibri" w:eastAsiaTheme="minorEastAsia" w:hAnsi="Calibri" w:cs="Calibri" w:hint="eastAsia"/>
                <w:i/>
                <w:sz w:val="22"/>
                <w:szCs w:val="22"/>
                <w:lang w:eastAsia="zh-CN"/>
              </w:rPr>
              <w:t xml:space="preserve">Create </w:t>
            </w:r>
            <w:r>
              <w:rPr>
                <w:rFonts w:ascii="Calibri" w:eastAsiaTheme="minorEastAsia" w:hAnsi="Calibri" w:cs="Calibri" w:hint="eastAsia"/>
                <w:sz w:val="22"/>
                <w:szCs w:val="22"/>
                <w:lang w:eastAsia="zh-CN"/>
              </w:rPr>
              <w:t xml:space="preserve">a story board providing key quotes from </w:t>
            </w:r>
            <w:r>
              <w:rPr>
                <w:rFonts w:ascii="Calibri" w:eastAsiaTheme="minorEastAsia" w:hAnsi="Calibri" w:cs="Calibri"/>
                <w:sz w:val="22"/>
                <w:szCs w:val="22"/>
                <w:lang w:eastAsia="zh-CN"/>
              </w:rPr>
              <w:t>the</w:t>
            </w:r>
            <w:r>
              <w:rPr>
                <w:rFonts w:ascii="Calibri" w:eastAsiaTheme="minorEastAsia" w:hAnsi="Calibri" w:cs="Calibri" w:hint="eastAsia"/>
                <w:sz w:val="22"/>
                <w:szCs w:val="22"/>
                <w:lang w:eastAsia="zh-CN"/>
              </w:rPr>
              <w:t xml:space="preserve"> characters involved</w:t>
            </w:r>
            <w:r w:rsidR="008C3243">
              <w:rPr>
                <w:rFonts w:ascii="Calibri" w:eastAsiaTheme="minorEastAsia" w:hAnsi="Calibri" w:cs="Calibri" w:hint="eastAsia"/>
                <w:sz w:val="22"/>
                <w:szCs w:val="22"/>
                <w:lang w:eastAsia="zh-CN"/>
              </w:rPr>
              <w:t>;</w:t>
            </w:r>
          </w:p>
          <w:p w:rsidR="008C3243" w:rsidRPr="001D5C3F" w:rsidRDefault="008C3243" w:rsidP="00295F45">
            <w:pPr>
              <w:pStyle w:val="ListParagraph"/>
              <w:numPr>
                <w:ilvl w:val="0"/>
                <w:numId w:val="7"/>
              </w:numPr>
              <w:jc w:val="both"/>
              <w:rPr>
                <w:rFonts w:ascii="Calibri" w:hAnsi="Calibri" w:cs="Calibri" w:hint="eastAsia"/>
                <w:i/>
                <w:sz w:val="22"/>
                <w:szCs w:val="22"/>
              </w:rPr>
            </w:pPr>
            <w:r>
              <w:rPr>
                <w:rFonts w:ascii="Calibri" w:eastAsiaTheme="minorEastAsia" w:hAnsi="Calibri" w:cs="Calibri" w:hint="eastAsia"/>
                <w:i/>
                <w:sz w:val="22"/>
                <w:szCs w:val="22"/>
                <w:lang w:eastAsia="zh-CN"/>
              </w:rPr>
              <w:t>Evaluate</w:t>
            </w:r>
            <w:r>
              <w:rPr>
                <w:rFonts w:ascii="Calibri" w:eastAsiaTheme="minorEastAsia" w:hAnsi="Calibri" w:cs="Calibri" w:hint="eastAsia"/>
                <w:sz w:val="22"/>
                <w:szCs w:val="22"/>
                <w:lang w:eastAsia="zh-CN"/>
              </w:rPr>
              <w:t xml:space="preserve"> the author</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s message/purpose in writing the </w:t>
            </w:r>
            <w:r>
              <w:rPr>
                <w:rFonts w:ascii="Calibri" w:eastAsiaTheme="minorEastAsia" w:hAnsi="Calibri" w:cs="Calibri" w:hint="eastAsia"/>
                <w:sz w:val="22"/>
                <w:szCs w:val="22"/>
                <w:lang w:eastAsia="zh-CN"/>
              </w:rPr>
              <w:lastRenderedPageBreak/>
              <w:t xml:space="preserve">story of </w:t>
            </w:r>
            <w:proofErr w:type="spellStart"/>
            <w:r>
              <w:rPr>
                <w:rFonts w:ascii="Calibri" w:eastAsiaTheme="minorEastAsia" w:hAnsi="Calibri" w:cs="Calibri" w:hint="eastAsia"/>
                <w:sz w:val="22"/>
                <w:szCs w:val="22"/>
                <w:lang w:eastAsia="zh-CN"/>
              </w:rPr>
              <w:t>Parvana</w:t>
            </w:r>
            <w:proofErr w:type="spellEnd"/>
          </w:p>
          <w:p w:rsidR="001D5C3F" w:rsidRPr="00F80C66" w:rsidRDefault="001D5C3F" w:rsidP="001D5C3F">
            <w:pPr>
              <w:ind w:left="360"/>
              <w:jc w:val="both"/>
              <w:rPr>
                <w:rFonts w:ascii="Calibri" w:eastAsiaTheme="minorEastAsia" w:hAnsi="Calibri" w:cs="Calibri" w:hint="eastAsia"/>
                <w:sz w:val="22"/>
                <w:szCs w:val="22"/>
                <w:lang w:eastAsia="zh-CN"/>
              </w:rPr>
            </w:pPr>
          </w:p>
        </w:tc>
        <w:tc>
          <w:tcPr>
            <w:tcW w:w="7771" w:type="dxa"/>
          </w:tcPr>
          <w:p w:rsidR="00864591" w:rsidRPr="00295F45" w:rsidRDefault="00295F45" w:rsidP="00D91D62">
            <w:pPr>
              <w:pStyle w:val="ListParagraph"/>
              <w:numPr>
                <w:ilvl w:val="0"/>
                <w:numId w:val="7"/>
              </w:numPr>
              <w:ind w:left="404" w:hanging="283"/>
              <w:rPr>
                <w:rFonts w:ascii="Calibri" w:hAnsi="Calibri" w:cs="Calibri" w:hint="eastAsia"/>
                <w:sz w:val="22"/>
                <w:szCs w:val="22"/>
              </w:rPr>
            </w:pPr>
            <w:r>
              <w:rPr>
                <w:rFonts w:ascii="Calibri" w:eastAsiaTheme="minorEastAsia" w:hAnsi="Calibri" w:cs="Calibri" w:hint="eastAsia"/>
                <w:sz w:val="22"/>
                <w:szCs w:val="22"/>
                <w:lang w:eastAsia="zh-CN"/>
              </w:rPr>
              <w:lastRenderedPageBreak/>
              <w:t xml:space="preserve">Examine key events in </w:t>
            </w:r>
            <w:r>
              <w:rPr>
                <w:rFonts w:ascii="Calibri" w:eastAsiaTheme="minorEastAsia" w:hAnsi="Calibri" w:cs="Calibri"/>
                <w:sz w:val="22"/>
                <w:szCs w:val="22"/>
                <w:lang w:eastAsia="zh-CN"/>
              </w:rPr>
              <w:t>the</w:t>
            </w:r>
            <w:r>
              <w:rPr>
                <w:rFonts w:ascii="Calibri" w:eastAsiaTheme="minorEastAsia" w:hAnsi="Calibri" w:cs="Calibri" w:hint="eastAsia"/>
                <w:sz w:val="22"/>
                <w:szCs w:val="22"/>
                <w:lang w:eastAsia="zh-CN"/>
              </w:rPr>
              <w:t xml:space="preserve"> novel </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 various extracts from the novel</w:t>
            </w:r>
          </w:p>
          <w:p w:rsidR="001D5C3F" w:rsidRPr="001D5C3F" w:rsidRDefault="001D5C3F" w:rsidP="00D91D62">
            <w:pPr>
              <w:pStyle w:val="ListParagraph"/>
              <w:numPr>
                <w:ilvl w:val="0"/>
                <w:numId w:val="7"/>
              </w:numPr>
              <w:ind w:left="404" w:hanging="283"/>
              <w:rPr>
                <w:rFonts w:ascii="Calibri" w:hAnsi="Calibri" w:cs="Calibri" w:hint="eastAsia"/>
                <w:sz w:val="22"/>
                <w:szCs w:val="22"/>
              </w:rPr>
            </w:pPr>
            <w:r>
              <w:rPr>
                <w:rFonts w:ascii="Calibri" w:eastAsiaTheme="minorEastAsia" w:hAnsi="Calibri" w:cs="Calibri" w:hint="eastAsia"/>
                <w:i/>
                <w:sz w:val="22"/>
                <w:szCs w:val="22"/>
                <w:lang w:eastAsia="zh-CN"/>
              </w:rPr>
              <w:t>Create</w:t>
            </w:r>
            <w:r w:rsidR="008E1ED5">
              <w:rPr>
                <w:rFonts w:ascii="Calibri" w:eastAsiaTheme="minorEastAsia" w:hAnsi="Calibri" w:cs="Calibri" w:hint="eastAsia"/>
                <w:sz w:val="22"/>
                <w:szCs w:val="22"/>
                <w:lang w:eastAsia="zh-CN"/>
              </w:rPr>
              <w:t xml:space="preserve"> a F</w:t>
            </w:r>
            <w:r>
              <w:rPr>
                <w:rFonts w:ascii="Calibri" w:eastAsiaTheme="minorEastAsia" w:hAnsi="Calibri" w:cs="Calibri" w:hint="eastAsia"/>
                <w:sz w:val="22"/>
                <w:szCs w:val="22"/>
                <w:lang w:eastAsia="zh-CN"/>
              </w:rPr>
              <w:t>low Chart:</w:t>
            </w:r>
          </w:p>
          <w:p w:rsidR="001D5C3F" w:rsidRDefault="001D5C3F" w:rsidP="00D91D62">
            <w:pPr>
              <w:pStyle w:val="ListParagraph"/>
              <w:ind w:left="404"/>
              <w:rPr>
                <w:rFonts w:ascii="Calibri" w:eastAsiaTheme="minorEastAsia" w:hAnsi="Calibri" w:cs="Calibri" w:hint="eastAsia"/>
                <w:sz w:val="22"/>
                <w:szCs w:val="22"/>
                <w:lang w:eastAsia="zh-CN"/>
              </w:rPr>
            </w:pPr>
            <w:hyperlink r:id="rId16" w:history="1">
              <w:r w:rsidRPr="001D5C3F">
                <w:rPr>
                  <w:rStyle w:val="Hyperlink"/>
                  <w:rFonts w:ascii="Calibri" w:eastAsiaTheme="minorEastAsia" w:hAnsi="Calibri" w:cs="Calibri"/>
                  <w:sz w:val="22"/>
                  <w:szCs w:val="22"/>
                  <w:lang w:eastAsia="zh-CN"/>
                </w:rPr>
                <w:t>http://www.eduplace.com/graphicorganizer/pdf/flow.pdf</w:t>
              </w:r>
            </w:hyperlink>
            <w:r w:rsidRPr="001D5C3F">
              <w:rPr>
                <w:rFonts w:ascii="Calibri" w:eastAsiaTheme="minorEastAsia" w:hAnsi="Calibri" w:cs="Calibri" w:hint="eastAsia"/>
                <w:sz w:val="22"/>
                <w:szCs w:val="22"/>
                <w:lang w:eastAsia="zh-CN"/>
              </w:rPr>
              <w:t xml:space="preserve"> </w:t>
            </w:r>
          </w:p>
          <w:p w:rsidR="001D5C3F" w:rsidRPr="001D5C3F" w:rsidRDefault="001D5C3F" w:rsidP="00D91D62">
            <w:pPr>
              <w:pStyle w:val="ListParagraph"/>
              <w:numPr>
                <w:ilvl w:val="0"/>
                <w:numId w:val="7"/>
              </w:numPr>
              <w:ind w:left="404" w:hanging="283"/>
              <w:rPr>
                <w:rFonts w:ascii="Calibri" w:eastAsiaTheme="minorEastAsia" w:hAnsi="Calibri" w:cs="Calibri" w:hint="eastAsia"/>
                <w:sz w:val="22"/>
                <w:szCs w:val="22"/>
                <w:lang w:eastAsia="zh-CN"/>
              </w:rPr>
            </w:pPr>
            <w:r w:rsidRPr="001D5C3F">
              <w:rPr>
                <w:rFonts w:ascii="Calibri" w:eastAsiaTheme="minorEastAsia" w:hAnsi="Calibri" w:cs="Calibri" w:hint="eastAsia"/>
                <w:i/>
                <w:sz w:val="22"/>
                <w:szCs w:val="22"/>
                <w:lang w:eastAsia="zh-CN"/>
              </w:rPr>
              <w:t>Create</w:t>
            </w:r>
            <w:r w:rsidRPr="001D5C3F">
              <w:rPr>
                <w:rFonts w:ascii="Calibri" w:eastAsiaTheme="minorEastAsia" w:hAnsi="Calibri" w:cs="Calibri" w:hint="eastAsia"/>
                <w:sz w:val="22"/>
                <w:szCs w:val="22"/>
                <w:lang w:eastAsia="zh-CN"/>
              </w:rPr>
              <w:t xml:space="preserve"> a Cause </w:t>
            </w:r>
            <w:r w:rsidRPr="001D5C3F">
              <w:rPr>
                <w:rFonts w:ascii="Calibri" w:eastAsiaTheme="minorEastAsia" w:hAnsi="Calibri" w:cs="Calibri"/>
                <w:sz w:val="22"/>
                <w:szCs w:val="22"/>
                <w:lang w:eastAsia="zh-CN"/>
              </w:rPr>
              <w:t>and</w:t>
            </w:r>
            <w:r w:rsidRPr="001D5C3F">
              <w:rPr>
                <w:rFonts w:ascii="Calibri" w:eastAsiaTheme="minorEastAsia" w:hAnsi="Calibri" w:cs="Calibri" w:hint="eastAsia"/>
                <w:sz w:val="22"/>
                <w:szCs w:val="22"/>
                <w:lang w:eastAsia="zh-CN"/>
              </w:rPr>
              <w:t xml:space="preserve"> Effect Map:</w:t>
            </w:r>
          </w:p>
          <w:p w:rsidR="001D5C3F" w:rsidRDefault="001D5C3F" w:rsidP="00D91D62">
            <w:pPr>
              <w:pStyle w:val="ListParagraph"/>
              <w:ind w:left="404"/>
              <w:rPr>
                <w:rFonts w:ascii="Calibri" w:eastAsiaTheme="minorEastAsia" w:hAnsi="Calibri" w:cs="Calibri" w:hint="eastAsia"/>
                <w:sz w:val="22"/>
                <w:szCs w:val="22"/>
                <w:lang w:eastAsia="zh-CN"/>
              </w:rPr>
            </w:pPr>
            <w:hyperlink r:id="rId17" w:history="1">
              <w:r w:rsidRPr="00A14BEF">
                <w:rPr>
                  <w:rStyle w:val="Hyperlink"/>
                  <w:rFonts w:ascii="Calibri" w:hAnsi="Calibri" w:cs="Calibri"/>
                  <w:sz w:val="22"/>
                  <w:szCs w:val="22"/>
                </w:rPr>
                <w:t>http://www.educationoasis.com/curriculum/GO/GO_pdf/causeeffect_chart.pdf</w:t>
              </w:r>
            </w:hyperlink>
            <w:r>
              <w:rPr>
                <w:rFonts w:ascii="Calibri" w:eastAsiaTheme="minorEastAsia" w:hAnsi="Calibri" w:cs="Calibri" w:hint="eastAsia"/>
                <w:sz w:val="22"/>
                <w:szCs w:val="22"/>
                <w:lang w:eastAsia="zh-CN"/>
              </w:rPr>
              <w:t xml:space="preserve"> </w:t>
            </w:r>
          </w:p>
          <w:p w:rsidR="001D5C3F" w:rsidRDefault="00F80C66" w:rsidP="00D91D62">
            <w:pPr>
              <w:pStyle w:val="ListParagraph"/>
              <w:numPr>
                <w:ilvl w:val="0"/>
                <w:numId w:val="7"/>
              </w:numPr>
              <w:ind w:left="379" w:hanging="284"/>
              <w:rPr>
                <w:rFonts w:ascii="Calibri" w:eastAsiaTheme="minorEastAsia" w:hAnsi="Calibri" w:cs="Calibri" w:hint="eastAsia"/>
                <w:sz w:val="22"/>
                <w:szCs w:val="22"/>
                <w:lang w:eastAsia="zh-CN"/>
              </w:rPr>
            </w:pPr>
            <w:r>
              <w:rPr>
                <w:rFonts w:ascii="Calibri" w:eastAsiaTheme="minorEastAsia" w:hAnsi="Calibri" w:cs="Calibri" w:hint="eastAsia"/>
                <w:sz w:val="22"/>
                <w:szCs w:val="22"/>
                <w:lang w:eastAsia="zh-CN"/>
              </w:rPr>
              <w:t xml:space="preserve">Create a storyboard of the event at </w:t>
            </w:r>
            <w:hyperlink r:id="rId18" w:history="1">
              <w:r w:rsidRPr="00A14BEF">
                <w:rPr>
                  <w:rStyle w:val="Hyperlink"/>
                  <w:rFonts w:ascii="Calibri" w:eastAsiaTheme="minorEastAsia" w:hAnsi="Calibri" w:cs="Calibri"/>
                  <w:sz w:val="22"/>
                  <w:szCs w:val="22"/>
                  <w:lang w:eastAsia="zh-CN"/>
                </w:rPr>
                <w:t>https://www.storyboardthat.com/storyboard-creator</w:t>
              </w:r>
            </w:hyperlink>
            <w:r>
              <w:rPr>
                <w:rFonts w:ascii="Calibri" w:eastAsiaTheme="minorEastAsia" w:hAnsi="Calibri" w:cs="Calibri" w:hint="eastAsia"/>
                <w:sz w:val="22"/>
                <w:szCs w:val="22"/>
                <w:lang w:eastAsia="zh-CN"/>
              </w:rPr>
              <w:t xml:space="preserve"> </w:t>
            </w:r>
          </w:p>
          <w:p w:rsidR="008C3243" w:rsidRPr="00F80C66" w:rsidRDefault="008C3243" w:rsidP="00D91D62">
            <w:pPr>
              <w:pStyle w:val="ListParagraph"/>
              <w:numPr>
                <w:ilvl w:val="0"/>
                <w:numId w:val="7"/>
              </w:numPr>
              <w:ind w:left="379" w:hanging="284"/>
              <w:rPr>
                <w:rFonts w:ascii="Calibri" w:eastAsiaTheme="minorEastAsia" w:hAnsi="Calibri" w:cs="Calibri" w:hint="eastAsia"/>
                <w:sz w:val="22"/>
                <w:szCs w:val="22"/>
                <w:lang w:eastAsia="zh-CN"/>
              </w:rPr>
            </w:pPr>
            <w:r w:rsidRPr="008C3243">
              <w:rPr>
                <w:rFonts w:ascii="Calibri" w:eastAsiaTheme="minorEastAsia" w:hAnsi="Calibri" w:cs="Calibri" w:hint="eastAsia"/>
                <w:i/>
                <w:sz w:val="22"/>
                <w:szCs w:val="22"/>
                <w:lang w:eastAsia="zh-CN"/>
              </w:rPr>
              <w:t>Evaluate</w:t>
            </w:r>
            <w:r>
              <w:rPr>
                <w:rFonts w:ascii="Calibri" w:eastAsiaTheme="minorEastAsia" w:hAnsi="Calibri" w:cs="Calibri" w:hint="eastAsia"/>
                <w:sz w:val="22"/>
                <w:szCs w:val="22"/>
                <w:lang w:eastAsia="zh-CN"/>
              </w:rPr>
              <w:t xml:space="preserve"> the author</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s point of view on the issues presented in the story, using the Story Star from </w:t>
            </w:r>
            <w:hyperlink r:id="rId19" w:history="1">
              <w:r w:rsidRPr="00A14BEF">
                <w:rPr>
                  <w:rStyle w:val="Hyperlink"/>
                  <w:rFonts w:ascii="Calibri" w:eastAsiaTheme="minorEastAsia" w:hAnsi="Calibri" w:cs="Calibri"/>
                  <w:sz w:val="22"/>
                  <w:szCs w:val="22"/>
                  <w:lang w:eastAsia="zh-CN"/>
                </w:rPr>
                <w:t>http://newlearningonline.com/learning-by-design/the-knowledge-processes/analysing</w:t>
              </w:r>
            </w:hyperlink>
            <w:r>
              <w:rPr>
                <w:rFonts w:ascii="Calibri" w:eastAsiaTheme="minorEastAsia" w:hAnsi="Calibri" w:cs="Calibri" w:hint="eastAsia"/>
                <w:sz w:val="22"/>
                <w:szCs w:val="22"/>
                <w:lang w:eastAsia="zh-CN"/>
              </w:rPr>
              <w:t xml:space="preserve"> </w:t>
            </w:r>
          </w:p>
        </w:tc>
      </w:tr>
      <w:tr w:rsidR="00864591" w:rsidTr="004523E6">
        <w:tc>
          <w:tcPr>
            <w:tcW w:w="1665" w:type="dxa"/>
            <w:vMerge/>
            <w:shd w:val="clear" w:color="auto" w:fill="F2F2F2" w:themeFill="background1" w:themeFillShade="F2"/>
            <w:vAlign w:val="center"/>
          </w:tcPr>
          <w:p w:rsidR="00864591" w:rsidRDefault="00864591" w:rsidP="00AF1A0A">
            <w:pPr>
              <w:jc w:val="center"/>
              <w:rPr>
                <w:rFonts w:ascii="Calibri" w:hAnsi="Calibri" w:cs="Calibri"/>
                <w:b/>
                <w:sz w:val="22"/>
                <w:szCs w:val="22"/>
              </w:rPr>
            </w:pPr>
          </w:p>
        </w:tc>
        <w:tc>
          <w:tcPr>
            <w:tcW w:w="6178" w:type="dxa"/>
          </w:tcPr>
          <w:p w:rsidR="00864591" w:rsidRDefault="00D059E4" w:rsidP="00AF1A0A">
            <w:pPr>
              <w:jc w:val="both"/>
              <w:rPr>
                <w:rFonts w:ascii="Calibri" w:hAnsi="Calibri" w:cs="Calibri"/>
                <w:sz w:val="22"/>
                <w:szCs w:val="22"/>
                <w:u w:val="single"/>
              </w:rPr>
            </w:pPr>
            <w:r>
              <w:rPr>
                <w:rFonts w:ascii="Calibri" w:eastAsiaTheme="minorEastAsia" w:hAnsi="Calibri" w:cs="Calibri" w:hint="eastAsia"/>
                <w:sz w:val="22"/>
                <w:szCs w:val="22"/>
                <w:u w:val="single"/>
                <w:lang w:eastAsia="zh-CN"/>
              </w:rPr>
              <w:t xml:space="preserve">ANALYSING </w:t>
            </w:r>
            <w:r w:rsidR="00425178">
              <w:rPr>
                <w:rFonts w:ascii="Calibri" w:hAnsi="Calibri" w:cs="Calibri"/>
                <w:sz w:val="22"/>
                <w:szCs w:val="22"/>
                <w:u w:val="single"/>
              </w:rPr>
              <w:t>CRITICALLY</w:t>
            </w:r>
          </w:p>
          <w:p w:rsidR="00425178" w:rsidRPr="004A6AE0" w:rsidRDefault="005E6BB9" w:rsidP="00425178">
            <w:pPr>
              <w:pStyle w:val="ListParagraph"/>
              <w:numPr>
                <w:ilvl w:val="0"/>
                <w:numId w:val="7"/>
              </w:numPr>
              <w:jc w:val="both"/>
              <w:rPr>
                <w:rFonts w:ascii="Calibri" w:hAnsi="Calibri" w:cs="Calibri" w:hint="eastAsia"/>
                <w:sz w:val="22"/>
                <w:szCs w:val="22"/>
              </w:rPr>
            </w:pPr>
            <w:r w:rsidRPr="005E6BB9">
              <w:rPr>
                <w:rFonts w:ascii="Calibri" w:eastAsiaTheme="minorEastAsia" w:hAnsi="Calibri" w:cs="Calibri" w:hint="eastAsia"/>
                <w:i/>
                <w:sz w:val="22"/>
                <w:szCs w:val="22"/>
                <w:lang w:eastAsia="zh-CN"/>
              </w:rPr>
              <w:t>Evaluate</w:t>
            </w:r>
            <w:r>
              <w:rPr>
                <w:rFonts w:ascii="Calibri" w:eastAsiaTheme="minorEastAsia" w:hAnsi="Calibri" w:cs="Calibri" w:hint="eastAsia"/>
                <w:sz w:val="22"/>
                <w:szCs w:val="22"/>
                <w:lang w:eastAsia="zh-CN"/>
              </w:rPr>
              <w:t xml:space="preserve"> the accuracy of the issues presented in the novel by </w:t>
            </w:r>
            <w:r w:rsidR="004A6AE0">
              <w:rPr>
                <w:rFonts w:ascii="Calibri" w:eastAsiaTheme="minorEastAsia" w:hAnsi="Calibri" w:cs="Calibri" w:hint="eastAsia"/>
                <w:sz w:val="22"/>
                <w:szCs w:val="22"/>
                <w:lang w:eastAsia="zh-CN"/>
              </w:rPr>
              <w:t>completing an A</w:t>
            </w:r>
            <w:r w:rsidR="004A6AE0">
              <w:rPr>
                <w:rFonts w:ascii="Calibri" w:eastAsiaTheme="minorEastAsia" w:hAnsi="Calibri" w:cs="Calibri"/>
                <w:sz w:val="22"/>
                <w:szCs w:val="22"/>
                <w:lang w:eastAsia="zh-CN"/>
              </w:rPr>
              <w:t>n</w:t>
            </w:r>
            <w:r w:rsidR="004A6AE0">
              <w:rPr>
                <w:rFonts w:ascii="Calibri" w:eastAsiaTheme="minorEastAsia" w:hAnsi="Calibri" w:cs="Calibri" w:hint="eastAsia"/>
                <w:sz w:val="22"/>
                <w:szCs w:val="22"/>
                <w:lang w:eastAsia="zh-CN"/>
              </w:rPr>
              <w:t>alytical Lens Framework</w:t>
            </w:r>
          </w:p>
          <w:p w:rsidR="004A6AE0" w:rsidRPr="004A6AE0" w:rsidRDefault="004A6AE0" w:rsidP="004A6AE0">
            <w:pPr>
              <w:pStyle w:val="ListParagraph"/>
              <w:numPr>
                <w:ilvl w:val="0"/>
                <w:numId w:val="7"/>
              </w:numPr>
              <w:jc w:val="both"/>
              <w:rPr>
                <w:rFonts w:ascii="Calibri" w:hAnsi="Calibri" w:cs="Calibri" w:hint="eastAsia"/>
                <w:sz w:val="22"/>
                <w:szCs w:val="22"/>
              </w:rPr>
            </w:pPr>
            <w:r>
              <w:rPr>
                <w:rFonts w:ascii="Calibri" w:eastAsiaTheme="minorEastAsia" w:hAnsi="Calibri" w:cs="Calibri" w:hint="eastAsia"/>
                <w:i/>
                <w:sz w:val="22"/>
                <w:szCs w:val="22"/>
                <w:lang w:eastAsia="zh-CN"/>
              </w:rPr>
              <w:t>Critique</w:t>
            </w:r>
            <w:r>
              <w:rPr>
                <w:rFonts w:ascii="Calibri" w:eastAsiaTheme="minorEastAsia" w:hAnsi="Calibri" w:cs="Calibri" w:hint="eastAsia"/>
                <w:sz w:val="22"/>
                <w:szCs w:val="22"/>
                <w:lang w:eastAsia="zh-CN"/>
              </w:rPr>
              <w:t xml:space="preserve"> the novel in its representation of the situation in Afghanistan; </w:t>
            </w:r>
            <w:r>
              <w:rPr>
                <w:rFonts w:ascii="Calibri" w:eastAsiaTheme="minorEastAsia" w:hAnsi="Calibri" w:cs="Calibri" w:hint="eastAsia"/>
                <w:i/>
                <w:sz w:val="22"/>
                <w:szCs w:val="22"/>
                <w:lang w:eastAsia="zh-CN"/>
              </w:rPr>
              <w:t>write</w:t>
            </w:r>
            <w:r>
              <w:rPr>
                <w:rFonts w:ascii="Calibri" w:eastAsiaTheme="minorEastAsia" w:hAnsi="Calibri" w:cs="Calibri" w:hint="eastAsia"/>
                <w:sz w:val="22"/>
                <w:szCs w:val="22"/>
                <w:lang w:eastAsia="zh-CN"/>
              </w:rPr>
              <w:t xml:space="preserve"> the critique using the Hamburger Diagram to ensure quotes are used as evidence from </w:t>
            </w:r>
            <w:r>
              <w:rPr>
                <w:rFonts w:ascii="Calibri" w:eastAsiaTheme="minorEastAsia" w:hAnsi="Calibri" w:cs="Calibri"/>
                <w:sz w:val="22"/>
                <w:szCs w:val="22"/>
                <w:lang w:eastAsia="zh-CN"/>
              </w:rPr>
              <w:t>the</w:t>
            </w:r>
            <w:r>
              <w:rPr>
                <w:rFonts w:ascii="Calibri" w:eastAsiaTheme="minorEastAsia" w:hAnsi="Calibri" w:cs="Calibri" w:hint="eastAsia"/>
                <w:sz w:val="22"/>
                <w:szCs w:val="22"/>
                <w:lang w:eastAsia="zh-CN"/>
              </w:rPr>
              <w:t xml:space="preserve"> novel</w:t>
            </w:r>
          </w:p>
          <w:p w:rsidR="004A6AE0" w:rsidRPr="00425178" w:rsidRDefault="004A6AE0" w:rsidP="004A6AE0">
            <w:pPr>
              <w:pStyle w:val="ListParagraph"/>
              <w:numPr>
                <w:ilvl w:val="0"/>
                <w:numId w:val="7"/>
              </w:numPr>
              <w:jc w:val="both"/>
              <w:rPr>
                <w:rFonts w:ascii="Calibri" w:hAnsi="Calibri" w:cs="Calibri"/>
                <w:sz w:val="22"/>
                <w:szCs w:val="22"/>
              </w:rPr>
            </w:pPr>
            <w:r w:rsidRPr="004A6AE0">
              <w:rPr>
                <w:rFonts w:ascii="Calibri" w:eastAsiaTheme="minorEastAsia" w:hAnsi="Calibri" w:cs="Calibri" w:hint="eastAsia"/>
                <w:i/>
                <w:sz w:val="22"/>
                <w:szCs w:val="22"/>
                <w:lang w:eastAsia="zh-CN"/>
              </w:rPr>
              <w:t>Debate</w:t>
            </w:r>
            <w:r>
              <w:rPr>
                <w:rFonts w:ascii="Calibri" w:eastAsiaTheme="minorEastAsia" w:hAnsi="Calibri" w:cs="Calibri" w:hint="eastAsia"/>
                <w:sz w:val="22"/>
                <w:szCs w:val="22"/>
                <w:lang w:eastAsia="zh-CN"/>
              </w:rPr>
              <w:t xml:space="preserve"> the actions of characters by </w:t>
            </w:r>
            <w:r>
              <w:rPr>
                <w:rFonts w:ascii="Calibri" w:eastAsiaTheme="minorEastAsia" w:hAnsi="Calibri" w:cs="Calibri" w:hint="eastAsia"/>
                <w:i/>
                <w:sz w:val="22"/>
                <w:szCs w:val="22"/>
                <w:lang w:eastAsia="zh-CN"/>
              </w:rPr>
              <w:t>justifying</w:t>
            </w:r>
            <w:r>
              <w:rPr>
                <w:rFonts w:ascii="Calibri" w:eastAsiaTheme="minorEastAsia" w:hAnsi="Calibri" w:cs="Calibri" w:hint="eastAsia"/>
                <w:sz w:val="22"/>
                <w:szCs w:val="22"/>
                <w:lang w:eastAsia="zh-CN"/>
              </w:rPr>
              <w:t xml:space="preserve"> and </w:t>
            </w:r>
            <w:r>
              <w:rPr>
                <w:rFonts w:ascii="Calibri" w:eastAsiaTheme="minorEastAsia" w:hAnsi="Calibri" w:cs="Calibri" w:hint="eastAsia"/>
                <w:i/>
                <w:sz w:val="22"/>
                <w:szCs w:val="22"/>
                <w:lang w:eastAsia="zh-CN"/>
              </w:rPr>
              <w:t>critiquing</w:t>
            </w:r>
            <w:r>
              <w:rPr>
                <w:rFonts w:ascii="Calibri" w:eastAsiaTheme="minorEastAsia" w:hAnsi="Calibri" w:cs="Calibri" w:hint="eastAsia"/>
                <w:sz w:val="22"/>
                <w:szCs w:val="22"/>
                <w:lang w:eastAsia="zh-CN"/>
              </w:rPr>
              <w:t xml:space="preserve"> the necessity of their actions and motives </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 two characters debate the same issue/event</w:t>
            </w:r>
          </w:p>
        </w:tc>
        <w:tc>
          <w:tcPr>
            <w:tcW w:w="7771" w:type="dxa"/>
          </w:tcPr>
          <w:p w:rsidR="00864591" w:rsidRPr="004A6AE0" w:rsidRDefault="004A6AE0" w:rsidP="00D91D62">
            <w:pPr>
              <w:pStyle w:val="ListParagraph"/>
              <w:numPr>
                <w:ilvl w:val="0"/>
                <w:numId w:val="7"/>
              </w:numPr>
              <w:rPr>
                <w:rFonts w:ascii="Calibri" w:hAnsi="Calibri" w:cs="Calibri" w:hint="eastAsia"/>
                <w:sz w:val="22"/>
                <w:szCs w:val="22"/>
              </w:rPr>
            </w:pPr>
            <w:r w:rsidRPr="008E1ED5">
              <w:rPr>
                <w:rFonts w:ascii="Calibri" w:eastAsiaTheme="minorEastAsia" w:hAnsi="Calibri" w:cs="Calibri" w:hint="eastAsia"/>
                <w:i/>
                <w:sz w:val="22"/>
                <w:szCs w:val="22"/>
                <w:lang w:eastAsia="zh-CN"/>
              </w:rPr>
              <w:t>Evaluate</w:t>
            </w:r>
            <w:r>
              <w:rPr>
                <w:rFonts w:ascii="Calibri" w:eastAsiaTheme="minorEastAsia" w:hAnsi="Calibri" w:cs="Calibri" w:hint="eastAsia"/>
                <w:sz w:val="22"/>
                <w:szCs w:val="22"/>
                <w:lang w:eastAsia="zh-CN"/>
              </w:rPr>
              <w:t xml:space="preserve"> issues using an Analytical Lens Framework: adapted from  </w:t>
            </w:r>
            <w:hyperlink r:id="rId20" w:history="1">
              <w:r w:rsidRPr="00A14BEF">
                <w:rPr>
                  <w:rStyle w:val="Hyperlink"/>
                  <w:rFonts w:ascii="Calibri" w:eastAsiaTheme="minorEastAsia" w:hAnsi="Calibri" w:cs="Calibri"/>
                  <w:sz w:val="22"/>
                  <w:szCs w:val="22"/>
                  <w:lang w:eastAsia="zh-CN"/>
                </w:rPr>
                <w:t>http://newlearningonline.com/learning-by-design/the-knowledge-processes/analysing</w:t>
              </w:r>
            </w:hyperlink>
          </w:p>
          <w:p w:rsidR="004A6AE0" w:rsidRPr="008E1ED5" w:rsidRDefault="004A6AE0" w:rsidP="008E1ED5">
            <w:pPr>
              <w:pStyle w:val="ListParagraph"/>
              <w:numPr>
                <w:ilvl w:val="0"/>
                <w:numId w:val="7"/>
              </w:numPr>
              <w:rPr>
                <w:rFonts w:ascii="Calibri" w:hAnsi="Calibri" w:cs="Calibri" w:hint="eastAsia"/>
                <w:sz w:val="22"/>
                <w:szCs w:val="22"/>
              </w:rPr>
            </w:pPr>
            <w:r w:rsidRPr="004A6AE0">
              <w:rPr>
                <w:rFonts w:ascii="Calibri" w:eastAsiaTheme="minorEastAsia" w:hAnsi="Calibri" w:cs="Calibri" w:hint="eastAsia"/>
                <w:i/>
                <w:sz w:val="22"/>
                <w:szCs w:val="22"/>
                <w:lang w:eastAsia="zh-CN"/>
              </w:rPr>
              <w:t>Critique</w:t>
            </w:r>
            <w:r>
              <w:rPr>
                <w:rFonts w:ascii="Calibri" w:eastAsiaTheme="minorEastAsia" w:hAnsi="Calibri" w:cs="Calibri" w:hint="eastAsia"/>
                <w:sz w:val="22"/>
                <w:szCs w:val="22"/>
                <w:lang w:eastAsia="zh-CN"/>
              </w:rPr>
              <w:t xml:space="preserve"> the representations of issues in the novel using the Hamburger Chart from </w:t>
            </w:r>
            <w:hyperlink r:id="rId21" w:history="1">
              <w:r w:rsidRPr="00A14BEF">
                <w:rPr>
                  <w:rStyle w:val="Hyperlink"/>
                  <w:rFonts w:ascii="Calibri" w:eastAsiaTheme="minorEastAsia" w:hAnsi="Calibri" w:cs="Calibri"/>
                  <w:sz w:val="22"/>
                  <w:szCs w:val="22"/>
                  <w:lang w:eastAsia="zh-CN"/>
                </w:rPr>
                <w:t>http://www.eduplace.com/graphicorganizer/pdf/sandwich.pdf</w:t>
              </w:r>
            </w:hyperlink>
          </w:p>
        </w:tc>
      </w:tr>
      <w:tr w:rsidR="00864591" w:rsidTr="004523E6">
        <w:tc>
          <w:tcPr>
            <w:tcW w:w="1665" w:type="dxa"/>
            <w:vMerge w:val="restart"/>
            <w:shd w:val="clear" w:color="auto" w:fill="F2F2F2" w:themeFill="background1" w:themeFillShade="F2"/>
            <w:vAlign w:val="center"/>
          </w:tcPr>
          <w:p w:rsidR="00864591" w:rsidRDefault="00864591" w:rsidP="00864591">
            <w:pPr>
              <w:jc w:val="center"/>
              <w:rPr>
                <w:rFonts w:ascii="Calibri" w:hAnsi="Calibri" w:cs="Calibri"/>
                <w:b/>
                <w:sz w:val="22"/>
                <w:szCs w:val="22"/>
              </w:rPr>
            </w:pPr>
            <w:r>
              <w:rPr>
                <w:rFonts w:ascii="Calibri" w:hAnsi="Calibri" w:cs="Calibri"/>
                <w:b/>
                <w:sz w:val="22"/>
                <w:szCs w:val="22"/>
              </w:rPr>
              <w:t>App</w:t>
            </w:r>
            <w:r>
              <w:rPr>
                <w:rFonts w:ascii="Calibri" w:hAnsi="Calibri" w:cs="Calibri"/>
                <w:b/>
                <w:sz w:val="22"/>
                <w:szCs w:val="22"/>
              </w:rPr>
              <w:t>l</w:t>
            </w:r>
            <w:r>
              <w:rPr>
                <w:rFonts w:ascii="Calibri" w:hAnsi="Calibri" w:cs="Calibri"/>
                <w:b/>
                <w:sz w:val="22"/>
                <w:szCs w:val="22"/>
              </w:rPr>
              <w:t>ying</w:t>
            </w:r>
          </w:p>
        </w:tc>
        <w:tc>
          <w:tcPr>
            <w:tcW w:w="6178" w:type="dxa"/>
          </w:tcPr>
          <w:p w:rsidR="00864591" w:rsidRDefault="00D059E4" w:rsidP="00AF1A0A">
            <w:pPr>
              <w:jc w:val="both"/>
              <w:rPr>
                <w:rFonts w:ascii="Calibri" w:hAnsi="Calibri" w:cs="Calibri"/>
                <w:sz w:val="22"/>
                <w:szCs w:val="22"/>
                <w:u w:val="single"/>
              </w:rPr>
            </w:pPr>
            <w:r>
              <w:rPr>
                <w:rFonts w:ascii="Calibri" w:eastAsiaTheme="minorEastAsia" w:hAnsi="Calibri" w:cs="Calibri" w:hint="eastAsia"/>
                <w:sz w:val="22"/>
                <w:szCs w:val="22"/>
                <w:u w:val="single"/>
                <w:lang w:eastAsia="zh-CN"/>
              </w:rPr>
              <w:t xml:space="preserve">APPLYING </w:t>
            </w:r>
            <w:r w:rsidR="00425178">
              <w:rPr>
                <w:rFonts w:ascii="Calibri" w:hAnsi="Calibri" w:cs="Calibri"/>
                <w:sz w:val="22"/>
                <w:szCs w:val="22"/>
                <w:u w:val="single"/>
              </w:rPr>
              <w:t>APPROPRIATELY</w:t>
            </w:r>
          </w:p>
          <w:p w:rsidR="00425178" w:rsidRPr="00425178" w:rsidRDefault="003764A8" w:rsidP="00425178">
            <w:pPr>
              <w:pStyle w:val="ListParagraph"/>
              <w:numPr>
                <w:ilvl w:val="0"/>
                <w:numId w:val="7"/>
              </w:numPr>
              <w:jc w:val="both"/>
              <w:rPr>
                <w:rFonts w:ascii="Calibri" w:hAnsi="Calibri" w:cs="Calibri"/>
                <w:sz w:val="22"/>
                <w:szCs w:val="22"/>
              </w:rPr>
            </w:pPr>
            <w:r>
              <w:rPr>
                <w:rFonts w:ascii="Calibri" w:eastAsiaTheme="minorEastAsia" w:hAnsi="Calibri" w:cs="Calibri" w:hint="eastAsia"/>
                <w:sz w:val="22"/>
                <w:szCs w:val="22"/>
                <w:lang w:eastAsia="zh-CN"/>
              </w:rPr>
              <w:t xml:space="preserve">Draft a monologue from a character to </w:t>
            </w:r>
            <w:r>
              <w:rPr>
                <w:rFonts w:ascii="Calibri" w:eastAsiaTheme="minorEastAsia" w:hAnsi="Calibri" w:cs="Calibri" w:hint="eastAsia"/>
                <w:i/>
                <w:sz w:val="22"/>
                <w:szCs w:val="22"/>
                <w:lang w:eastAsia="zh-CN"/>
              </w:rPr>
              <w:t>justify</w:t>
            </w:r>
            <w:r>
              <w:rPr>
                <w:rFonts w:ascii="Calibri" w:eastAsiaTheme="minorEastAsia" w:hAnsi="Calibri" w:cs="Calibri" w:hint="eastAsia"/>
                <w:sz w:val="22"/>
                <w:szCs w:val="22"/>
                <w:lang w:eastAsia="zh-CN"/>
              </w:rPr>
              <w:t xml:space="preserve"> their actions in </w:t>
            </w:r>
            <w:r>
              <w:rPr>
                <w:rFonts w:ascii="Calibri" w:eastAsiaTheme="minorEastAsia" w:hAnsi="Calibri" w:cs="Calibri"/>
                <w:sz w:val="22"/>
                <w:szCs w:val="22"/>
                <w:lang w:eastAsia="zh-CN"/>
              </w:rPr>
              <w:t>relation</w:t>
            </w:r>
            <w:r>
              <w:rPr>
                <w:rFonts w:ascii="Calibri" w:eastAsiaTheme="minorEastAsia" w:hAnsi="Calibri" w:cs="Calibri" w:hint="eastAsia"/>
                <w:sz w:val="22"/>
                <w:szCs w:val="22"/>
                <w:lang w:eastAsia="zh-CN"/>
              </w:rPr>
              <w:t xml:space="preserve"> to the </w:t>
            </w:r>
            <w:r>
              <w:rPr>
                <w:rFonts w:ascii="Calibri" w:eastAsiaTheme="minorEastAsia" w:hAnsi="Calibri" w:cs="Calibri" w:hint="eastAsia"/>
                <w:i/>
                <w:sz w:val="22"/>
                <w:szCs w:val="22"/>
                <w:lang w:eastAsia="zh-CN"/>
              </w:rPr>
              <w:t>issues</w:t>
            </w:r>
            <w:r>
              <w:rPr>
                <w:rFonts w:ascii="Calibri" w:eastAsiaTheme="minorEastAsia" w:hAnsi="Calibri" w:cs="Calibri" w:hint="eastAsia"/>
                <w:sz w:val="22"/>
                <w:szCs w:val="22"/>
                <w:lang w:eastAsia="zh-CN"/>
              </w:rPr>
              <w:t xml:space="preserve"> in the novel, and </w:t>
            </w:r>
            <w:r w:rsidRPr="003764A8">
              <w:rPr>
                <w:rFonts w:ascii="Calibri" w:eastAsiaTheme="minorEastAsia" w:hAnsi="Calibri" w:cs="Calibri" w:hint="eastAsia"/>
                <w:i/>
                <w:sz w:val="22"/>
                <w:szCs w:val="22"/>
                <w:lang w:eastAsia="zh-CN"/>
              </w:rPr>
              <w:t>evaluate</w:t>
            </w:r>
            <w:r w:rsidRPr="003764A8">
              <w:rPr>
                <w:rFonts w:ascii="Calibri" w:eastAsiaTheme="minorEastAsia" w:hAnsi="Calibri" w:cs="Calibri" w:hint="eastAsia"/>
                <w:sz w:val="22"/>
                <w:szCs w:val="22"/>
                <w:lang w:eastAsia="zh-CN"/>
              </w:rPr>
              <w:t xml:space="preserve"> other </w:t>
            </w:r>
            <w:r>
              <w:rPr>
                <w:rFonts w:ascii="Calibri" w:eastAsiaTheme="minorEastAsia" w:hAnsi="Calibri" w:cs="Calibri" w:hint="eastAsia"/>
                <w:sz w:val="22"/>
                <w:szCs w:val="22"/>
                <w:lang w:eastAsia="zh-CN"/>
              </w:rPr>
              <w:t>characters</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 feelings, thoughts and actions; </w:t>
            </w:r>
            <w:r>
              <w:rPr>
                <w:rFonts w:ascii="Calibri" w:eastAsiaTheme="minorEastAsia" w:hAnsi="Calibri" w:cs="Calibri" w:hint="eastAsia"/>
                <w:i/>
                <w:sz w:val="22"/>
                <w:szCs w:val="22"/>
                <w:lang w:eastAsia="zh-CN"/>
              </w:rPr>
              <w:t>synthesise</w:t>
            </w:r>
            <w:r>
              <w:rPr>
                <w:rFonts w:ascii="Calibri" w:eastAsiaTheme="minorEastAsia" w:hAnsi="Calibri" w:cs="Calibri" w:hint="eastAsia"/>
                <w:sz w:val="22"/>
                <w:szCs w:val="22"/>
                <w:lang w:eastAsia="zh-CN"/>
              </w:rPr>
              <w:t xml:space="preserve"> chosen characters motives across a range of events from </w:t>
            </w:r>
            <w:r>
              <w:rPr>
                <w:rFonts w:ascii="Calibri" w:eastAsiaTheme="minorEastAsia" w:hAnsi="Calibri" w:cs="Calibri"/>
                <w:sz w:val="22"/>
                <w:szCs w:val="22"/>
                <w:lang w:eastAsia="zh-CN"/>
              </w:rPr>
              <w:t>the</w:t>
            </w:r>
            <w:r>
              <w:rPr>
                <w:rFonts w:ascii="Calibri" w:eastAsiaTheme="minorEastAsia" w:hAnsi="Calibri" w:cs="Calibri" w:hint="eastAsia"/>
                <w:sz w:val="22"/>
                <w:szCs w:val="22"/>
                <w:lang w:eastAsia="zh-CN"/>
              </w:rPr>
              <w:t xml:space="preserve"> novel</w:t>
            </w:r>
          </w:p>
        </w:tc>
        <w:tc>
          <w:tcPr>
            <w:tcW w:w="7771" w:type="dxa"/>
          </w:tcPr>
          <w:p w:rsidR="00864591" w:rsidRPr="00D059E4" w:rsidRDefault="00D91D62" w:rsidP="00D91D62">
            <w:pPr>
              <w:pStyle w:val="ListParagraph"/>
              <w:numPr>
                <w:ilvl w:val="0"/>
                <w:numId w:val="7"/>
              </w:numPr>
              <w:rPr>
                <w:rFonts w:ascii="Calibri" w:hAnsi="Calibri" w:cs="Calibri"/>
                <w:sz w:val="22"/>
                <w:szCs w:val="22"/>
              </w:rPr>
            </w:pPr>
            <w:r>
              <w:rPr>
                <w:rFonts w:ascii="Calibri" w:eastAsiaTheme="minorEastAsia" w:hAnsi="Calibri" w:cs="Calibri" w:hint="eastAsia"/>
                <w:i/>
                <w:sz w:val="22"/>
                <w:szCs w:val="22"/>
                <w:lang w:eastAsia="zh-CN"/>
              </w:rPr>
              <w:t xml:space="preserve">Construct </w:t>
            </w:r>
            <w:r>
              <w:rPr>
                <w:rFonts w:ascii="Calibri" w:eastAsiaTheme="minorEastAsia" w:hAnsi="Calibri" w:cs="Calibri" w:hint="eastAsia"/>
                <w:sz w:val="22"/>
                <w:szCs w:val="22"/>
                <w:lang w:eastAsia="zh-CN"/>
              </w:rPr>
              <w:t xml:space="preserve"> a character profile using one or more of the graphic organisers from </w:t>
            </w:r>
            <w:hyperlink r:id="rId22" w:history="1">
              <w:r w:rsidRPr="00A14BEF">
                <w:rPr>
                  <w:rStyle w:val="Hyperlink"/>
                  <w:rFonts w:ascii="Calibri" w:eastAsiaTheme="minorEastAsia" w:hAnsi="Calibri" w:cs="Calibri"/>
                  <w:sz w:val="22"/>
                  <w:szCs w:val="22"/>
                  <w:lang w:eastAsia="zh-CN"/>
                </w:rPr>
                <w:t>https://www.risd.k12.nm.us/assessment_evaluation/Character%20Analysis.pdf</w:t>
              </w:r>
            </w:hyperlink>
            <w:r>
              <w:rPr>
                <w:rFonts w:ascii="Calibri" w:eastAsiaTheme="minorEastAsia" w:hAnsi="Calibri" w:cs="Calibri" w:hint="eastAsia"/>
                <w:sz w:val="22"/>
                <w:szCs w:val="22"/>
                <w:lang w:eastAsia="zh-CN"/>
              </w:rPr>
              <w:t xml:space="preserve"> </w:t>
            </w:r>
          </w:p>
        </w:tc>
      </w:tr>
      <w:tr w:rsidR="00864591" w:rsidTr="004523E6">
        <w:tc>
          <w:tcPr>
            <w:tcW w:w="1665" w:type="dxa"/>
            <w:vMerge/>
            <w:shd w:val="clear" w:color="auto" w:fill="F2F2F2" w:themeFill="background1" w:themeFillShade="F2"/>
            <w:vAlign w:val="center"/>
          </w:tcPr>
          <w:p w:rsidR="00864591" w:rsidRDefault="00864591" w:rsidP="00AF1A0A">
            <w:pPr>
              <w:jc w:val="center"/>
              <w:rPr>
                <w:rFonts w:ascii="Calibri" w:hAnsi="Calibri" w:cs="Calibri"/>
                <w:b/>
                <w:sz w:val="22"/>
                <w:szCs w:val="22"/>
              </w:rPr>
            </w:pPr>
          </w:p>
        </w:tc>
        <w:tc>
          <w:tcPr>
            <w:tcW w:w="6178" w:type="dxa"/>
          </w:tcPr>
          <w:p w:rsidR="00864591" w:rsidRDefault="00D059E4" w:rsidP="00AF1A0A">
            <w:pPr>
              <w:jc w:val="both"/>
              <w:rPr>
                <w:rFonts w:ascii="Calibri" w:hAnsi="Calibri" w:cs="Calibri"/>
                <w:sz w:val="22"/>
                <w:szCs w:val="22"/>
              </w:rPr>
            </w:pPr>
            <w:r>
              <w:rPr>
                <w:rFonts w:ascii="Calibri" w:eastAsiaTheme="minorEastAsia" w:hAnsi="Calibri" w:cs="Calibri" w:hint="eastAsia"/>
                <w:sz w:val="22"/>
                <w:szCs w:val="22"/>
                <w:u w:val="single"/>
                <w:lang w:eastAsia="zh-CN"/>
              </w:rPr>
              <w:t xml:space="preserve">APPLYING </w:t>
            </w:r>
            <w:r w:rsidR="00425178" w:rsidRPr="00425178">
              <w:rPr>
                <w:rFonts w:ascii="Calibri" w:hAnsi="Calibri" w:cs="Calibri"/>
                <w:sz w:val="22"/>
                <w:szCs w:val="22"/>
                <w:u w:val="single"/>
              </w:rPr>
              <w:t>CREATIVELY</w:t>
            </w:r>
          </w:p>
          <w:p w:rsidR="00425178" w:rsidRPr="00425178" w:rsidRDefault="003764A8" w:rsidP="009555F2">
            <w:pPr>
              <w:pStyle w:val="ListParagraph"/>
              <w:numPr>
                <w:ilvl w:val="0"/>
                <w:numId w:val="7"/>
              </w:numPr>
              <w:jc w:val="both"/>
              <w:rPr>
                <w:rFonts w:ascii="Calibri" w:hAnsi="Calibri" w:cs="Calibri"/>
                <w:sz w:val="22"/>
                <w:szCs w:val="22"/>
              </w:rPr>
            </w:pPr>
            <w:r>
              <w:rPr>
                <w:rFonts w:ascii="Calibri" w:eastAsiaTheme="minorEastAsia" w:hAnsi="Calibri" w:cs="Calibri" w:hint="eastAsia"/>
                <w:sz w:val="22"/>
                <w:szCs w:val="22"/>
                <w:lang w:eastAsia="zh-CN"/>
              </w:rPr>
              <w:t>Write a narrative intervention that changes to novel in a significant way</w:t>
            </w:r>
            <w:r w:rsidR="009555F2">
              <w:rPr>
                <w:rFonts w:ascii="Calibri" w:eastAsiaTheme="minorEastAsia" w:hAnsi="Calibri" w:cs="Calibri" w:hint="eastAsia"/>
                <w:sz w:val="22"/>
                <w:szCs w:val="22"/>
                <w:lang w:eastAsia="zh-CN"/>
              </w:rPr>
              <w:t xml:space="preserve"> at a chosen major event</w:t>
            </w:r>
            <w:r>
              <w:rPr>
                <w:rFonts w:ascii="Calibri" w:eastAsiaTheme="minorEastAsia" w:hAnsi="Calibri" w:cs="Calibri" w:hint="eastAsia"/>
                <w:sz w:val="22"/>
                <w:szCs w:val="22"/>
                <w:lang w:eastAsia="zh-CN"/>
              </w:rPr>
              <w:t>,</w:t>
            </w:r>
            <w:r w:rsidR="009555F2">
              <w:rPr>
                <w:rFonts w:ascii="Calibri" w:eastAsiaTheme="minorEastAsia" w:hAnsi="Calibri" w:cs="Calibri" w:hint="eastAsia"/>
                <w:sz w:val="22"/>
                <w:szCs w:val="22"/>
                <w:lang w:eastAsia="zh-CN"/>
              </w:rPr>
              <w:t xml:space="preserve"> but </w:t>
            </w:r>
            <w:r>
              <w:rPr>
                <w:rFonts w:ascii="Calibri" w:eastAsiaTheme="minorEastAsia" w:hAnsi="Calibri" w:cs="Calibri" w:hint="eastAsia"/>
                <w:sz w:val="22"/>
                <w:szCs w:val="22"/>
                <w:lang w:eastAsia="zh-CN"/>
              </w:rPr>
              <w:t>stays true to the characters</w:t>
            </w:r>
            <w:r>
              <w:rPr>
                <w:rFonts w:ascii="Calibri" w:eastAsiaTheme="minorEastAsia" w:hAnsi="Calibri" w:cs="Calibri"/>
                <w:sz w:val="22"/>
                <w:szCs w:val="22"/>
                <w:lang w:eastAsia="zh-CN"/>
              </w:rPr>
              <w:t>’</w:t>
            </w:r>
            <w:r>
              <w:rPr>
                <w:rFonts w:ascii="Calibri" w:eastAsiaTheme="minorEastAsia" w:hAnsi="Calibri" w:cs="Calibri" w:hint="eastAsia"/>
                <w:sz w:val="22"/>
                <w:szCs w:val="22"/>
                <w:lang w:eastAsia="zh-CN"/>
              </w:rPr>
              <w:t xml:space="preserve"> representations, thoughts, feelings and motives</w:t>
            </w:r>
          </w:p>
        </w:tc>
        <w:tc>
          <w:tcPr>
            <w:tcW w:w="7771" w:type="dxa"/>
          </w:tcPr>
          <w:p w:rsidR="00864591" w:rsidRPr="00AF1A0A" w:rsidRDefault="00864591" w:rsidP="00D91D62">
            <w:pPr>
              <w:rPr>
                <w:rFonts w:ascii="Calibri" w:hAnsi="Calibri" w:cs="Calibri"/>
                <w:sz w:val="22"/>
                <w:szCs w:val="22"/>
              </w:rPr>
            </w:pPr>
          </w:p>
        </w:tc>
      </w:tr>
      <w:tr w:rsidR="004523E6" w:rsidTr="003A516A">
        <w:tc>
          <w:tcPr>
            <w:tcW w:w="1665" w:type="dxa"/>
            <w:shd w:val="clear" w:color="auto" w:fill="F2F2F2" w:themeFill="background1" w:themeFillShade="F2"/>
            <w:vAlign w:val="center"/>
          </w:tcPr>
          <w:p w:rsidR="004523E6" w:rsidRPr="00A11BCC" w:rsidRDefault="004523E6" w:rsidP="00AF1A0A">
            <w:pPr>
              <w:jc w:val="center"/>
              <w:rPr>
                <w:rFonts w:ascii="Calibri" w:eastAsiaTheme="minorEastAsia" w:hAnsi="Calibri" w:cs="Calibri" w:hint="eastAsia"/>
                <w:b/>
                <w:sz w:val="22"/>
                <w:szCs w:val="22"/>
                <w:lang w:eastAsia="zh-CN"/>
              </w:rPr>
            </w:pPr>
            <w:r>
              <w:rPr>
                <w:rFonts w:ascii="Calibri" w:eastAsiaTheme="minorEastAsia" w:hAnsi="Calibri" w:cs="Calibri" w:hint="eastAsia"/>
                <w:b/>
                <w:sz w:val="22"/>
                <w:szCs w:val="22"/>
                <w:lang w:eastAsia="zh-CN"/>
              </w:rPr>
              <w:t>ASSESSMENT</w:t>
            </w:r>
          </w:p>
        </w:tc>
        <w:tc>
          <w:tcPr>
            <w:tcW w:w="13949" w:type="dxa"/>
            <w:gridSpan w:val="2"/>
          </w:tcPr>
          <w:p w:rsidR="004523E6" w:rsidRDefault="004523E6" w:rsidP="00AF1A0A">
            <w:pPr>
              <w:jc w:val="both"/>
              <w:rPr>
                <w:rFonts w:ascii="Calibri" w:eastAsiaTheme="minorEastAsia" w:hAnsi="Calibri" w:cs="Calibri" w:hint="eastAsia"/>
                <w:sz w:val="22"/>
                <w:szCs w:val="22"/>
                <w:lang w:eastAsia="zh-CN"/>
              </w:rPr>
            </w:pPr>
            <w:r w:rsidRPr="00A11BCC">
              <w:rPr>
                <w:rFonts w:ascii="Calibri" w:eastAsiaTheme="minorEastAsia" w:hAnsi="Calibri" w:cs="Calibri" w:hint="eastAsia"/>
                <w:sz w:val="22"/>
                <w:szCs w:val="22"/>
                <w:lang w:eastAsia="zh-CN"/>
              </w:rPr>
              <w:t>Chara</w:t>
            </w:r>
            <w:r>
              <w:rPr>
                <w:rFonts w:ascii="Calibri" w:eastAsiaTheme="minorEastAsia" w:hAnsi="Calibri" w:cs="Calibri" w:hint="eastAsia"/>
                <w:sz w:val="22"/>
                <w:szCs w:val="22"/>
                <w:lang w:eastAsia="zh-CN"/>
              </w:rPr>
              <w:t>cter Monologue</w:t>
            </w:r>
          </w:p>
          <w:p w:rsidR="004523E6" w:rsidRDefault="004523E6" w:rsidP="00A11BCC">
            <w:pPr>
              <w:pStyle w:val="ListParagraph"/>
              <w:numPr>
                <w:ilvl w:val="0"/>
                <w:numId w:val="8"/>
              </w:numPr>
              <w:jc w:val="both"/>
              <w:rPr>
                <w:rFonts w:ascii="Calibri" w:eastAsiaTheme="minorEastAsia" w:hAnsi="Calibri" w:cs="Calibri" w:hint="eastAsia"/>
                <w:sz w:val="22"/>
                <w:szCs w:val="22"/>
                <w:lang w:eastAsia="zh-CN"/>
              </w:rPr>
            </w:pPr>
            <w:r>
              <w:rPr>
                <w:rFonts w:ascii="Calibri" w:eastAsiaTheme="minorEastAsia" w:hAnsi="Calibri" w:cs="Calibri"/>
                <w:sz w:val="22"/>
                <w:szCs w:val="22"/>
                <w:lang w:eastAsia="zh-CN"/>
              </w:rPr>
              <w:t>T</w:t>
            </w:r>
            <w:r>
              <w:rPr>
                <w:rFonts w:ascii="Calibri" w:eastAsiaTheme="minorEastAsia" w:hAnsi="Calibri" w:cs="Calibri" w:hint="eastAsia"/>
                <w:sz w:val="22"/>
                <w:szCs w:val="22"/>
                <w:lang w:eastAsia="zh-CN"/>
              </w:rPr>
              <w:t xml:space="preserve">o justify the actions, thoughts, motives </w:t>
            </w:r>
            <w:r>
              <w:rPr>
                <w:rFonts w:ascii="Calibri" w:eastAsiaTheme="minorEastAsia" w:hAnsi="Calibri" w:cs="Calibri"/>
                <w:sz w:val="22"/>
                <w:szCs w:val="22"/>
                <w:lang w:eastAsia="zh-CN"/>
              </w:rPr>
              <w:t>and</w:t>
            </w:r>
            <w:r>
              <w:rPr>
                <w:rFonts w:ascii="Calibri" w:eastAsiaTheme="minorEastAsia" w:hAnsi="Calibri" w:cs="Calibri" w:hint="eastAsia"/>
                <w:sz w:val="22"/>
                <w:szCs w:val="22"/>
                <w:lang w:eastAsia="zh-CN"/>
              </w:rPr>
              <w:t xml:space="preserve"> feelings of a character within the novel by reflecting on the issues underpinning the novel and how these affect character relationships</w:t>
            </w:r>
          </w:p>
          <w:p w:rsidR="004523E6" w:rsidRDefault="004523E6" w:rsidP="00A11BCC">
            <w:pPr>
              <w:jc w:val="both"/>
              <w:rPr>
                <w:rFonts w:ascii="Calibri" w:eastAsiaTheme="minorEastAsia" w:hAnsi="Calibri" w:cs="Calibri" w:hint="eastAsia"/>
                <w:sz w:val="22"/>
                <w:szCs w:val="22"/>
                <w:lang w:eastAsia="zh-CN"/>
              </w:rPr>
            </w:pPr>
            <w:r>
              <w:rPr>
                <w:rFonts w:ascii="Calibri" w:eastAsiaTheme="minorEastAsia" w:hAnsi="Calibri" w:cs="Calibri" w:hint="eastAsia"/>
                <w:sz w:val="22"/>
                <w:szCs w:val="22"/>
                <w:lang w:eastAsia="zh-CN"/>
              </w:rPr>
              <w:t>Narrative Intervention</w:t>
            </w:r>
          </w:p>
          <w:p w:rsidR="004523E6" w:rsidRPr="004523E6" w:rsidRDefault="004523E6" w:rsidP="004523E6">
            <w:pPr>
              <w:pStyle w:val="ListParagraph"/>
              <w:numPr>
                <w:ilvl w:val="0"/>
                <w:numId w:val="8"/>
              </w:numPr>
              <w:rPr>
                <w:rFonts w:ascii="Calibri" w:hAnsi="Calibri" w:cs="Calibri"/>
                <w:sz w:val="22"/>
                <w:szCs w:val="22"/>
              </w:rPr>
            </w:pPr>
            <w:bookmarkStart w:id="0" w:name="_GoBack"/>
            <w:bookmarkEnd w:id="0"/>
            <w:r w:rsidRPr="004523E6">
              <w:rPr>
                <w:rFonts w:ascii="Calibri" w:eastAsiaTheme="minorEastAsia" w:hAnsi="Calibri" w:cs="Calibri" w:hint="eastAsia"/>
                <w:sz w:val="22"/>
                <w:szCs w:val="22"/>
                <w:lang w:eastAsia="zh-CN"/>
              </w:rPr>
              <w:t xml:space="preserve">To explore alternative events that accurately represent the issues explored within the novel and which affect characters </w:t>
            </w:r>
            <w:r w:rsidRPr="004523E6">
              <w:rPr>
                <w:rFonts w:ascii="Calibri" w:eastAsiaTheme="minorEastAsia" w:hAnsi="Calibri" w:cs="Calibri"/>
                <w:sz w:val="22"/>
                <w:szCs w:val="22"/>
                <w:lang w:eastAsia="zh-CN"/>
              </w:rPr>
              <w:t>and</w:t>
            </w:r>
            <w:r w:rsidRPr="004523E6">
              <w:rPr>
                <w:rFonts w:ascii="Calibri" w:eastAsiaTheme="minorEastAsia" w:hAnsi="Calibri" w:cs="Calibri" w:hint="eastAsia"/>
                <w:sz w:val="22"/>
                <w:szCs w:val="22"/>
                <w:lang w:eastAsia="zh-CN"/>
              </w:rPr>
              <w:t xml:space="preserve"> their relationships</w:t>
            </w:r>
          </w:p>
        </w:tc>
      </w:tr>
    </w:tbl>
    <w:p w:rsidR="00AF1A0A" w:rsidRPr="00AF1A0A" w:rsidRDefault="00AF1A0A" w:rsidP="00AF1A0A">
      <w:pPr>
        <w:jc w:val="both"/>
        <w:rPr>
          <w:rFonts w:ascii="Calibri" w:hAnsi="Calibri" w:cs="Calibri"/>
          <w:b/>
          <w:sz w:val="22"/>
          <w:szCs w:val="22"/>
        </w:rPr>
      </w:pPr>
    </w:p>
    <w:p w:rsidR="00AF1A0A" w:rsidRPr="00AF1A0A" w:rsidRDefault="00AF1A0A" w:rsidP="00AF1A0A">
      <w:pPr>
        <w:jc w:val="both"/>
        <w:rPr>
          <w:rFonts w:ascii="Calibri" w:hAnsi="Calibri" w:cs="Calibri"/>
          <w:b/>
          <w:sz w:val="22"/>
          <w:szCs w:val="22"/>
        </w:rPr>
      </w:pPr>
    </w:p>
    <w:p w:rsidR="00031561" w:rsidRDefault="00031561"/>
    <w:sectPr w:rsidR="00031561" w:rsidSect="00AF1A0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CDD"/>
    <w:multiLevelType w:val="hybridMultilevel"/>
    <w:tmpl w:val="6C8A5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AD69EE"/>
    <w:multiLevelType w:val="hybridMultilevel"/>
    <w:tmpl w:val="7C54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0D71D8"/>
    <w:multiLevelType w:val="hybridMultilevel"/>
    <w:tmpl w:val="BC768098"/>
    <w:lvl w:ilvl="0" w:tplc="68B443C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A67510"/>
    <w:multiLevelType w:val="hybridMultilevel"/>
    <w:tmpl w:val="94341E5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9B63D4"/>
    <w:multiLevelType w:val="hybridMultilevel"/>
    <w:tmpl w:val="CF94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1708EC"/>
    <w:multiLevelType w:val="hybridMultilevel"/>
    <w:tmpl w:val="CD12A522"/>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0C2C4D"/>
    <w:multiLevelType w:val="hybridMultilevel"/>
    <w:tmpl w:val="5AAE42A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C42D2B"/>
    <w:multiLevelType w:val="hybridMultilevel"/>
    <w:tmpl w:val="EF3C941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0A"/>
    <w:rsid w:val="00031561"/>
    <w:rsid w:val="000D6CFF"/>
    <w:rsid w:val="001D5C3F"/>
    <w:rsid w:val="002269AA"/>
    <w:rsid w:val="002863B4"/>
    <w:rsid w:val="00295F45"/>
    <w:rsid w:val="003764A8"/>
    <w:rsid w:val="00425178"/>
    <w:rsid w:val="004424F9"/>
    <w:rsid w:val="004523E6"/>
    <w:rsid w:val="004A6AE0"/>
    <w:rsid w:val="00522A61"/>
    <w:rsid w:val="00556981"/>
    <w:rsid w:val="005A2047"/>
    <w:rsid w:val="005E6BB9"/>
    <w:rsid w:val="007854AA"/>
    <w:rsid w:val="007A233C"/>
    <w:rsid w:val="00813594"/>
    <w:rsid w:val="00831F05"/>
    <w:rsid w:val="00864591"/>
    <w:rsid w:val="008C3243"/>
    <w:rsid w:val="008E1ED5"/>
    <w:rsid w:val="008E7C6B"/>
    <w:rsid w:val="009555F2"/>
    <w:rsid w:val="00A11BCC"/>
    <w:rsid w:val="00AF1A0A"/>
    <w:rsid w:val="00B171B6"/>
    <w:rsid w:val="00D059E4"/>
    <w:rsid w:val="00D05F04"/>
    <w:rsid w:val="00D0796C"/>
    <w:rsid w:val="00D91D62"/>
    <w:rsid w:val="00DB4E2E"/>
    <w:rsid w:val="00EA609B"/>
    <w:rsid w:val="00F80C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0A"/>
    <w:pPr>
      <w:spacing w:after="0" w:line="240" w:lineRule="auto"/>
    </w:pPr>
    <w:rPr>
      <w:rFonts w:ascii="Times New Roman" w:eastAsia="Times New Roman" w:hAnsi="Times New Roman" w:cs="Times New Roman"/>
      <w:sz w:val="24"/>
      <w:szCs w:val="24"/>
      <w:lang w:eastAsia="en-US"/>
    </w:rPr>
  </w:style>
  <w:style w:type="paragraph" w:styleId="Heading4">
    <w:name w:val="heading 4"/>
    <w:basedOn w:val="Normal"/>
    <w:next w:val="Normal"/>
    <w:link w:val="Heading4Char"/>
    <w:qFormat/>
    <w:rsid w:val="00AF1A0A"/>
    <w:pPr>
      <w:keepNext/>
      <w:jc w:val="center"/>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A0A"/>
    <w:rPr>
      <w:rFonts w:ascii="Arial" w:eastAsia="Times New Roman" w:hAnsi="Arial" w:cs="Arial"/>
      <w:b/>
      <w:bCs/>
      <w:i/>
      <w:iCs/>
      <w:sz w:val="24"/>
      <w:szCs w:val="24"/>
      <w:lang w:eastAsia="en-US"/>
    </w:rPr>
  </w:style>
  <w:style w:type="table" w:styleId="TableGrid">
    <w:name w:val="Table Grid"/>
    <w:basedOn w:val="TableNormal"/>
    <w:uiPriority w:val="59"/>
    <w:rsid w:val="00AF1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591"/>
    <w:pPr>
      <w:ind w:left="720"/>
      <w:contextualSpacing/>
    </w:pPr>
  </w:style>
  <w:style w:type="character" w:styleId="Hyperlink">
    <w:name w:val="Hyperlink"/>
    <w:basedOn w:val="DefaultParagraphFont"/>
    <w:uiPriority w:val="99"/>
    <w:unhideWhenUsed/>
    <w:rsid w:val="0052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0A"/>
    <w:pPr>
      <w:spacing w:after="0" w:line="240" w:lineRule="auto"/>
    </w:pPr>
    <w:rPr>
      <w:rFonts w:ascii="Times New Roman" w:eastAsia="Times New Roman" w:hAnsi="Times New Roman" w:cs="Times New Roman"/>
      <w:sz w:val="24"/>
      <w:szCs w:val="24"/>
      <w:lang w:eastAsia="en-US"/>
    </w:rPr>
  </w:style>
  <w:style w:type="paragraph" w:styleId="Heading4">
    <w:name w:val="heading 4"/>
    <w:basedOn w:val="Normal"/>
    <w:next w:val="Normal"/>
    <w:link w:val="Heading4Char"/>
    <w:qFormat/>
    <w:rsid w:val="00AF1A0A"/>
    <w:pPr>
      <w:keepNext/>
      <w:jc w:val="center"/>
      <w:outlineLvl w:val="3"/>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F1A0A"/>
    <w:rPr>
      <w:rFonts w:ascii="Arial" w:eastAsia="Times New Roman" w:hAnsi="Arial" w:cs="Arial"/>
      <w:b/>
      <w:bCs/>
      <w:i/>
      <w:iCs/>
      <w:sz w:val="24"/>
      <w:szCs w:val="24"/>
      <w:lang w:eastAsia="en-US"/>
    </w:rPr>
  </w:style>
  <w:style w:type="table" w:styleId="TableGrid">
    <w:name w:val="Table Grid"/>
    <w:basedOn w:val="TableNormal"/>
    <w:uiPriority w:val="59"/>
    <w:rsid w:val="00AF1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4591"/>
    <w:pPr>
      <w:ind w:left="720"/>
      <w:contextualSpacing/>
    </w:pPr>
  </w:style>
  <w:style w:type="character" w:styleId="Hyperlink">
    <w:name w:val="Hyperlink"/>
    <w:basedOn w:val="DefaultParagraphFont"/>
    <w:uiPriority w:val="99"/>
    <w:unhideWhenUsed/>
    <w:rsid w:val="0052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2WUcyZKSCM" TargetMode="External"/><Relationship Id="rId13" Type="http://schemas.openxmlformats.org/officeDocument/2006/relationships/hyperlink" Target="http://www.lib.utexas.edu/maps/middle_east_and_asia/txu-oclc-309296021-afghanistan_admin_2008.jpg" TargetMode="External"/><Relationship Id="rId18" Type="http://schemas.openxmlformats.org/officeDocument/2006/relationships/hyperlink" Target="https://www.storyboardthat.com/storyboard-creator" TargetMode="External"/><Relationship Id="rId3" Type="http://schemas.microsoft.com/office/2007/relationships/stylesWithEffects" Target="stylesWithEffects.xml"/><Relationship Id="rId21" Type="http://schemas.openxmlformats.org/officeDocument/2006/relationships/hyperlink" Target="http://www.eduplace.com/graphicorganizer/pdf/sandwich.pdf" TargetMode="External"/><Relationship Id="rId7" Type="http://schemas.openxmlformats.org/officeDocument/2006/relationships/hyperlink" Target="http://www.unhcr.org/cgi-bin/texis/vtx/home" TargetMode="External"/><Relationship Id="rId12" Type="http://schemas.openxmlformats.org/officeDocument/2006/relationships/hyperlink" Target="http://www.readwritethink.org/files/resources/interactives/venn_diagrams/" TargetMode="External"/><Relationship Id="rId17" Type="http://schemas.openxmlformats.org/officeDocument/2006/relationships/hyperlink" Target="http://www.educationoasis.com/curriculum/GO/GO_pdf/causeeffect_chart.pdf" TargetMode="External"/><Relationship Id="rId2" Type="http://schemas.openxmlformats.org/officeDocument/2006/relationships/styles" Target="styles.xml"/><Relationship Id="rId16" Type="http://schemas.openxmlformats.org/officeDocument/2006/relationships/hyperlink" Target="http://www.eduplace.com/graphicorganizer/pdf/flow.pdf" TargetMode="External"/><Relationship Id="rId20" Type="http://schemas.openxmlformats.org/officeDocument/2006/relationships/hyperlink" Target="http://newlearningonline.com/learning-by-design/the-knowledge-processes/analysing" TargetMode="External"/><Relationship Id="rId1" Type="http://schemas.openxmlformats.org/officeDocument/2006/relationships/numbering" Target="numbering.xml"/><Relationship Id="rId6" Type="http://schemas.openxmlformats.org/officeDocument/2006/relationships/hyperlink" Target="http://www.immi.gov.au/media/fact-sheets/60refugee.htm" TargetMode="External"/><Relationship Id="rId11" Type="http://schemas.openxmlformats.org/officeDocument/2006/relationships/hyperlink" Target="http://www.state.gov/j/drl/rls/618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asstools.net/education-games-php/fishbone" TargetMode="External"/><Relationship Id="rId23" Type="http://schemas.openxmlformats.org/officeDocument/2006/relationships/fontTable" Target="fontTable.xml"/><Relationship Id="rId10" Type="http://schemas.openxmlformats.org/officeDocument/2006/relationships/hyperlink" Target="https://www.youtube.com/watch?v=i4A6h6X3q_E" TargetMode="External"/><Relationship Id="rId19" Type="http://schemas.openxmlformats.org/officeDocument/2006/relationships/hyperlink" Target="http://newlearningonline.com/learning-by-design/the-knowledge-processes/analysing" TargetMode="External"/><Relationship Id="rId4" Type="http://schemas.openxmlformats.org/officeDocument/2006/relationships/settings" Target="settings.xml"/><Relationship Id="rId9" Type="http://schemas.openxmlformats.org/officeDocument/2006/relationships/hyperlink" Target="https://www.youtube.com/watch?v=ei-fxtb5Wck" TargetMode="External"/><Relationship Id="rId14" Type="http://schemas.openxmlformats.org/officeDocument/2006/relationships/hyperlink" Target="http://newlearningonline.com/learning-by-design/the-knowledge-processes/conceptualising-by-theorising" TargetMode="External"/><Relationship Id="rId22" Type="http://schemas.openxmlformats.org/officeDocument/2006/relationships/hyperlink" Target="https://www.risd.k12.nm.us/assessment_evaluation/Character%20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HEALEY, Amanda</dc:creator>
  <cp:lastModifiedBy>HEALEY, Amanda</cp:lastModifiedBy>
  <cp:revision>25</cp:revision>
  <dcterms:created xsi:type="dcterms:W3CDTF">2014-06-21T02:43:00Z</dcterms:created>
  <dcterms:modified xsi:type="dcterms:W3CDTF">2014-06-21T04:56:00Z</dcterms:modified>
</cp:coreProperties>
</file>